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3C" w:rsidRPr="00087F8C" w:rsidRDefault="00D14E3C" w:rsidP="00D14E3C">
      <w:pPr>
        <w:shd w:val="clear" w:color="auto" w:fill="FFFFFF"/>
        <w:spacing w:after="0" w:line="240" w:lineRule="auto"/>
        <w:rPr>
          <w:rFonts w:eastAsia="Times New Roman" w:cs="Arial"/>
          <w:b/>
          <w:bCs/>
          <w:color w:val="943634" w:themeColor="accent2" w:themeShade="BF"/>
          <w:sz w:val="40"/>
          <w:szCs w:val="40"/>
        </w:rPr>
      </w:pPr>
      <w:bookmarkStart w:id="0" w:name="_GoBack"/>
      <w:bookmarkEnd w:id="0"/>
      <w:r w:rsidRPr="00087F8C">
        <w:rPr>
          <w:rFonts w:eastAsia="Times New Roman" w:cs="Arial"/>
          <w:b/>
          <w:bCs/>
          <w:color w:val="943634" w:themeColor="accent2" w:themeShade="BF"/>
          <w:sz w:val="40"/>
          <w:szCs w:val="40"/>
        </w:rPr>
        <w:t xml:space="preserve">National Indigenous Women’s Health Workshop </w:t>
      </w:r>
    </w:p>
    <w:p w:rsidR="00D14E3C" w:rsidRDefault="00D14E3C" w:rsidP="00855F18">
      <w:pPr>
        <w:shd w:val="clear" w:color="auto" w:fill="FFFFFF"/>
        <w:spacing w:after="0" w:line="240" w:lineRule="auto"/>
        <w:rPr>
          <w:rFonts w:eastAsia="Times New Roman" w:cs="Arial"/>
          <w:b/>
          <w:bCs/>
          <w:i/>
          <w:iCs/>
          <w:color w:val="943634" w:themeColor="accent2" w:themeShade="BF"/>
          <w:sz w:val="32"/>
          <w:szCs w:val="32"/>
        </w:rPr>
      </w:pPr>
      <w:r w:rsidRPr="00087F8C">
        <w:rPr>
          <w:rFonts w:eastAsia="Times New Roman" w:cs="Arial"/>
          <w:b/>
          <w:bCs/>
          <w:i/>
          <w:iCs/>
          <w:color w:val="943634" w:themeColor="accent2" w:themeShade="BF"/>
          <w:sz w:val="32"/>
          <w:szCs w:val="32"/>
        </w:rPr>
        <w:t xml:space="preserve">An open, interactive, engagement forum to move towards a National </w:t>
      </w:r>
      <w:r w:rsidR="00855F18">
        <w:rPr>
          <w:rFonts w:eastAsia="Times New Roman" w:cs="Arial"/>
          <w:b/>
          <w:bCs/>
          <w:i/>
          <w:iCs/>
          <w:color w:val="943634" w:themeColor="accent2" w:themeShade="BF"/>
          <w:sz w:val="32"/>
          <w:szCs w:val="32"/>
        </w:rPr>
        <w:t>partnership</w:t>
      </w:r>
      <w:r w:rsidRPr="00087F8C">
        <w:rPr>
          <w:rFonts w:eastAsia="Times New Roman" w:cs="Arial"/>
          <w:b/>
          <w:bCs/>
          <w:i/>
          <w:iCs/>
          <w:color w:val="943634" w:themeColor="accent2" w:themeShade="BF"/>
          <w:sz w:val="32"/>
          <w:szCs w:val="32"/>
        </w:rPr>
        <w:t xml:space="preserve"> as a united voice in Indigenous Women's Health. </w:t>
      </w:r>
    </w:p>
    <w:p w:rsidR="00D14E3C" w:rsidRDefault="00D14E3C" w:rsidP="00D14E3C">
      <w:pPr>
        <w:spacing w:after="0" w:line="312" w:lineRule="atLeast"/>
        <w:jc w:val="both"/>
        <w:outlineLvl w:val="0"/>
        <w:rPr>
          <w:rFonts w:eastAsia="Times New Roman" w:cs="Arial"/>
          <w:b/>
          <w:bCs/>
          <w:i/>
          <w:iCs/>
          <w:color w:val="943634" w:themeColor="accent2" w:themeShade="BF"/>
          <w:sz w:val="32"/>
          <w:szCs w:val="32"/>
        </w:rPr>
      </w:pPr>
    </w:p>
    <w:p w:rsidR="001F1C9F" w:rsidRPr="00D14E3C" w:rsidRDefault="00D63A1A" w:rsidP="00D14E3C">
      <w:pPr>
        <w:spacing w:after="0" w:line="312" w:lineRule="atLeast"/>
        <w:jc w:val="both"/>
        <w:outlineLvl w:val="0"/>
        <w:rPr>
          <w:rFonts w:asciiTheme="minorBidi" w:eastAsia="Times New Roman" w:hAnsiTheme="minorBidi"/>
          <w:color w:val="943634" w:themeColor="accent2" w:themeShade="BF"/>
          <w:kern w:val="36"/>
          <w:sz w:val="28"/>
          <w:szCs w:val="28"/>
          <w:lang w:eastAsia="zh-CN"/>
        </w:rPr>
      </w:pPr>
      <w:r w:rsidRPr="00D14E3C">
        <w:rPr>
          <w:rFonts w:asciiTheme="minorBidi" w:eastAsia="Times New Roman" w:hAnsiTheme="minorBidi"/>
          <w:b/>
          <w:bCs/>
          <w:color w:val="943634" w:themeColor="accent2" w:themeShade="BF"/>
          <w:kern w:val="36"/>
          <w:sz w:val="28"/>
          <w:szCs w:val="28"/>
          <w:lang w:eastAsia="zh-CN"/>
        </w:rPr>
        <w:t xml:space="preserve">Call for </w:t>
      </w:r>
      <w:r w:rsidR="00023E6A" w:rsidRPr="00D14E3C">
        <w:rPr>
          <w:rFonts w:asciiTheme="minorBidi" w:eastAsia="Times New Roman" w:hAnsiTheme="minorBidi"/>
          <w:b/>
          <w:bCs/>
          <w:color w:val="943634" w:themeColor="accent2" w:themeShade="BF"/>
          <w:kern w:val="36"/>
          <w:sz w:val="28"/>
          <w:szCs w:val="28"/>
          <w:lang w:eastAsia="zh-CN"/>
        </w:rPr>
        <w:t xml:space="preserve">abstracts for </w:t>
      </w:r>
      <w:r w:rsidRPr="00D14E3C">
        <w:rPr>
          <w:rFonts w:asciiTheme="minorBidi" w:eastAsia="Times New Roman" w:hAnsiTheme="minorBidi"/>
          <w:b/>
          <w:bCs/>
          <w:color w:val="943634" w:themeColor="accent2" w:themeShade="BF"/>
          <w:kern w:val="36"/>
          <w:sz w:val="28"/>
          <w:szCs w:val="28"/>
          <w:lang w:eastAsia="zh-CN"/>
        </w:rPr>
        <w:t>poster presentations</w:t>
      </w:r>
      <w:r w:rsidR="00216F4F" w:rsidRPr="00D14E3C">
        <w:rPr>
          <w:rFonts w:asciiTheme="minorBidi" w:eastAsia="Times New Roman" w:hAnsiTheme="minorBidi"/>
          <w:b/>
          <w:bCs/>
          <w:color w:val="943634" w:themeColor="accent2" w:themeShade="BF"/>
          <w:kern w:val="36"/>
          <w:sz w:val="28"/>
          <w:szCs w:val="28"/>
          <w:lang w:eastAsia="zh-CN"/>
        </w:rPr>
        <w:t xml:space="preserve"> </w:t>
      </w:r>
      <w:r w:rsidR="0093478C" w:rsidRPr="00D14E3C">
        <w:rPr>
          <w:rFonts w:asciiTheme="minorBidi" w:eastAsia="Times New Roman" w:hAnsiTheme="minorBidi"/>
          <w:color w:val="943634" w:themeColor="accent2" w:themeShade="BF"/>
          <w:kern w:val="36"/>
          <w:sz w:val="24"/>
          <w:szCs w:val="24"/>
          <w:lang w:eastAsia="zh-CN"/>
        </w:rPr>
        <w:t>- due</w:t>
      </w:r>
      <w:r w:rsidR="001F1C9F" w:rsidRPr="00D14E3C">
        <w:rPr>
          <w:rFonts w:asciiTheme="minorBidi" w:eastAsia="Times New Roman" w:hAnsiTheme="minorBidi"/>
          <w:color w:val="943634" w:themeColor="accent2" w:themeShade="BF"/>
          <w:kern w:val="36"/>
          <w:sz w:val="24"/>
          <w:szCs w:val="24"/>
          <w:lang w:eastAsia="zh-CN"/>
        </w:rPr>
        <w:t xml:space="preserve"> </w:t>
      </w:r>
      <w:r w:rsidR="005D49F5" w:rsidRPr="00D14E3C">
        <w:rPr>
          <w:rFonts w:asciiTheme="minorBidi" w:eastAsia="Times New Roman" w:hAnsiTheme="minorBidi"/>
          <w:color w:val="943634" w:themeColor="accent2" w:themeShade="BF"/>
          <w:kern w:val="36"/>
          <w:sz w:val="24"/>
          <w:szCs w:val="24"/>
          <w:lang w:eastAsia="zh-CN"/>
        </w:rPr>
        <w:t>30</w:t>
      </w:r>
      <w:r w:rsidR="005D49F5" w:rsidRPr="00D14E3C">
        <w:rPr>
          <w:rFonts w:asciiTheme="minorBidi" w:eastAsia="Times New Roman" w:hAnsiTheme="minorBidi"/>
          <w:color w:val="943634" w:themeColor="accent2" w:themeShade="BF"/>
          <w:kern w:val="36"/>
          <w:sz w:val="24"/>
          <w:szCs w:val="24"/>
          <w:vertAlign w:val="superscript"/>
          <w:lang w:eastAsia="zh-CN"/>
        </w:rPr>
        <w:t>th</w:t>
      </w:r>
      <w:r w:rsidR="005D49F5" w:rsidRPr="00D14E3C">
        <w:rPr>
          <w:rFonts w:asciiTheme="minorBidi" w:eastAsia="Times New Roman" w:hAnsiTheme="minorBidi"/>
          <w:color w:val="943634" w:themeColor="accent2" w:themeShade="BF"/>
          <w:kern w:val="36"/>
          <w:sz w:val="24"/>
          <w:szCs w:val="24"/>
          <w:lang w:eastAsia="zh-CN"/>
        </w:rPr>
        <w:t xml:space="preserve"> </w:t>
      </w:r>
      <w:r w:rsidR="00AF49FD" w:rsidRPr="00D14E3C">
        <w:rPr>
          <w:rFonts w:asciiTheme="minorBidi" w:eastAsia="Times New Roman" w:hAnsiTheme="minorBidi"/>
          <w:color w:val="943634" w:themeColor="accent2" w:themeShade="BF"/>
          <w:kern w:val="36"/>
          <w:sz w:val="24"/>
          <w:szCs w:val="24"/>
          <w:lang w:eastAsia="zh-CN"/>
        </w:rPr>
        <w:t xml:space="preserve">August </w:t>
      </w:r>
      <w:r w:rsidR="00023E6A" w:rsidRPr="00D14E3C">
        <w:rPr>
          <w:rFonts w:asciiTheme="minorBidi" w:eastAsia="Times New Roman" w:hAnsiTheme="minorBidi"/>
          <w:color w:val="943634" w:themeColor="accent2" w:themeShade="BF"/>
          <w:kern w:val="36"/>
          <w:sz w:val="24"/>
          <w:szCs w:val="24"/>
          <w:lang w:eastAsia="zh-CN"/>
        </w:rPr>
        <w:t>2013</w:t>
      </w:r>
    </w:p>
    <w:p w:rsidR="00023E6A" w:rsidRPr="00317D41" w:rsidRDefault="00317D41" w:rsidP="00317D41">
      <w:pPr>
        <w:spacing w:after="0" w:line="293" w:lineRule="atLeast"/>
        <w:jc w:val="both"/>
        <w:rPr>
          <w:rFonts w:asciiTheme="minorBidi" w:eastAsia="Times New Roman" w:hAnsiTheme="minorBidi"/>
          <w:color w:val="666666"/>
          <w:sz w:val="18"/>
          <w:szCs w:val="18"/>
          <w:lang w:eastAsia="zh-CN"/>
        </w:rPr>
      </w:pPr>
      <w:r w:rsidRPr="00317D41">
        <w:rPr>
          <w:rFonts w:asciiTheme="minorBidi" w:eastAsia="Times New Roman" w:hAnsiTheme="minorBidi"/>
          <w:noProof/>
          <w:color w:val="666666"/>
          <w:sz w:val="18"/>
          <w:szCs w:val="18"/>
          <w:lang w:eastAsia="zh-CN"/>
        </w:rPr>
        <mc:AlternateContent>
          <mc:Choice Requires="wps">
            <w:drawing>
              <wp:anchor distT="0" distB="0" distL="114300" distR="114300" simplePos="0" relativeHeight="251659264" behindDoc="0" locked="0" layoutInCell="1" allowOverlap="1" wp14:anchorId="78AEED39" wp14:editId="69CF8C28">
                <wp:simplePos x="0" y="0"/>
                <wp:positionH relativeFrom="column">
                  <wp:posOffset>19049</wp:posOffset>
                </wp:positionH>
                <wp:positionV relativeFrom="paragraph">
                  <wp:posOffset>64770</wp:posOffset>
                </wp:positionV>
                <wp:extent cx="5857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pt" to="462.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" strokecolor="black [3213]"/>
            </w:pict>
          </mc:Fallback>
        </mc:AlternateContent>
      </w:r>
    </w:p>
    <w:p w:rsidR="001F1C9F" w:rsidRPr="00D14E3C" w:rsidRDefault="00023E6A" w:rsidP="00471AE2">
      <w:pPr>
        <w:spacing w:before="120" w:after="120" w:line="240" w:lineRule="auto"/>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Session description</w:t>
      </w:r>
    </w:p>
    <w:p w:rsidR="00AF49FD" w:rsidRPr="00317D41" w:rsidRDefault="00023E6A" w:rsidP="0093478C">
      <w:pPr>
        <w:spacing w:after="150" w:line="240" w:lineRule="auto"/>
        <w:ind w:right="15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 xml:space="preserve">The poster presentation session will showcase a variety of </w:t>
      </w:r>
      <w:r w:rsidR="00AF49FD" w:rsidRPr="00317D41">
        <w:rPr>
          <w:rFonts w:asciiTheme="minorBidi" w:eastAsia="Times New Roman" w:hAnsiTheme="minorBidi"/>
          <w:color w:val="000000" w:themeColor="text1"/>
          <w:lang w:eastAsia="zh-CN"/>
        </w:rPr>
        <w:t>clinical</w:t>
      </w:r>
      <w:r w:rsidR="00855CAB" w:rsidRPr="00317D41">
        <w:rPr>
          <w:rFonts w:asciiTheme="minorBidi" w:eastAsia="Times New Roman" w:hAnsiTheme="minorBidi"/>
          <w:color w:val="000000" w:themeColor="text1"/>
          <w:lang w:eastAsia="zh-CN"/>
        </w:rPr>
        <w:t xml:space="preserve">, </w:t>
      </w:r>
      <w:r w:rsidR="00AF49FD" w:rsidRPr="00317D41">
        <w:rPr>
          <w:rFonts w:asciiTheme="minorBidi" w:eastAsia="Times New Roman" w:hAnsiTheme="minorBidi"/>
          <w:color w:val="000000" w:themeColor="text1"/>
          <w:lang w:eastAsia="zh-CN"/>
        </w:rPr>
        <w:t xml:space="preserve">research </w:t>
      </w:r>
      <w:r w:rsidR="00855CAB" w:rsidRPr="00317D41">
        <w:rPr>
          <w:rFonts w:asciiTheme="minorBidi" w:eastAsia="Times New Roman" w:hAnsiTheme="minorBidi"/>
          <w:color w:val="000000" w:themeColor="text1"/>
          <w:lang w:eastAsia="zh-CN"/>
        </w:rPr>
        <w:t xml:space="preserve">and health </w:t>
      </w:r>
      <w:r w:rsidRPr="00317D41">
        <w:rPr>
          <w:rFonts w:asciiTheme="minorBidi" w:eastAsia="Times New Roman" w:hAnsiTheme="minorBidi"/>
          <w:color w:val="000000" w:themeColor="text1"/>
          <w:lang w:eastAsia="zh-CN"/>
        </w:rPr>
        <w:t xml:space="preserve">programs and projects related to Indigenous women’s health. </w:t>
      </w:r>
      <w:r w:rsidR="00AF49FD" w:rsidRPr="00317D41">
        <w:rPr>
          <w:rFonts w:asciiTheme="minorBidi" w:eastAsia="Times New Roman" w:hAnsiTheme="minorBidi"/>
          <w:color w:val="000000" w:themeColor="text1"/>
          <w:lang w:eastAsia="zh-CN"/>
        </w:rPr>
        <w:t>All attendees are encouraged to submit as the purpose of the posters is to showcase your work, highlight your priority area in Indigenous women’s health</w:t>
      </w:r>
      <w:r w:rsidR="000C13A0" w:rsidRPr="00317D41">
        <w:rPr>
          <w:rFonts w:asciiTheme="minorBidi" w:eastAsia="Times New Roman" w:hAnsiTheme="minorBidi"/>
          <w:color w:val="000000" w:themeColor="text1"/>
          <w:lang w:eastAsia="zh-CN"/>
        </w:rPr>
        <w:t xml:space="preserve">, provide an opportunity to </w:t>
      </w:r>
      <w:r w:rsidR="00AF49FD" w:rsidRPr="00317D41">
        <w:rPr>
          <w:rFonts w:asciiTheme="minorBidi" w:eastAsia="Times New Roman" w:hAnsiTheme="minorBidi"/>
          <w:color w:val="000000" w:themeColor="text1"/>
          <w:lang w:eastAsia="zh-CN"/>
        </w:rPr>
        <w:t>network, share and learn from others.</w:t>
      </w:r>
      <w:r w:rsidRPr="00317D41">
        <w:rPr>
          <w:rFonts w:asciiTheme="minorBidi" w:eastAsia="Times New Roman" w:hAnsiTheme="minorBidi"/>
          <w:color w:val="000000" w:themeColor="text1"/>
          <w:lang w:eastAsia="zh-CN"/>
        </w:rPr>
        <w:t xml:space="preserve"> </w:t>
      </w:r>
      <w:r w:rsidR="00AF49FD" w:rsidRPr="00317D41">
        <w:rPr>
          <w:rFonts w:asciiTheme="minorBidi" w:eastAsia="Times New Roman" w:hAnsiTheme="minorBidi"/>
          <w:color w:val="000000" w:themeColor="text1"/>
          <w:lang w:eastAsia="zh-CN"/>
        </w:rPr>
        <w:t>There is no judging of posters and the intention is to be inclusive.</w:t>
      </w:r>
    </w:p>
    <w:p w:rsidR="00023E6A" w:rsidRDefault="00023E6A" w:rsidP="00D14E3C">
      <w:pPr>
        <w:spacing w:after="0" w:line="240" w:lineRule="auto"/>
        <w:ind w:right="147"/>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Present</w:t>
      </w:r>
      <w:r w:rsidR="00AF49FD" w:rsidRPr="00317D41">
        <w:rPr>
          <w:rFonts w:asciiTheme="minorBidi" w:eastAsia="Times New Roman" w:hAnsiTheme="minorBidi"/>
          <w:color w:val="000000" w:themeColor="text1"/>
          <w:lang w:eastAsia="zh-CN"/>
        </w:rPr>
        <w:t>ers</w:t>
      </w:r>
      <w:r w:rsidRPr="00317D41">
        <w:rPr>
          <w:rFonts w:asciiTheme="minorBidi" w:eastAsia="Times New Roman" w:hAnsiTheme="minorBidi"/>
          <w:color w:val="000000" w:themeColor="text1"/>
          <w:lang w:eastAsia="zh-CN"/>
        </w:rPr>
        <w:t xml:space="preserve"> will be stationed by their posters for the duration of the poster session to facilitate interaction with </w:t>
      </w:r>
      <w:r w:rsidR="00D14E3C">
        <w:rPr>
          <w:rFonts w:asciiTheme="minorBidi" w:eastAsia="Times New Roman" w:hAnsiTheme="minorBidi"/>
          <w:color w:val="000000" w:themeColor="text1"/>
          <w:lang w:eastAsia="zh-CN"/>
        </w:rPr>
        <w:t>workshop</w:t>
      </w:r>
      <w:r w:rsidR="00335A1E" w:rsidRPr="00317D41">
        <w:rPr>
          <w:rFonts w:asciiTheme="minorBidi" w:eastAsia="Times New Roman" w:hAnsiTheme="minorBidi"/>
          <w:color w:val="000000" w:themeColor="text1"/>
          <w:lang w:eastAsia="zh-CN"/>
        </w:rPr>
        <w:t xml:space="preserve"> attendees</w:t>
      </w:r>
      <w:r w:rsidRPr="00317D41">
        <w:rPr>
          <w:rFonts w:asciiTheme="minorBidi" w:eastAsia="Times New Roman" w:hAnsiTheme="minorBidi"/>
          <w:color w:val="000000" w:themeColor="text1"/>
          <w:lang w:eastAsia="zh-CN"/>
        </w:rPr>
        <w:t xml:space="preserve">. The session is scheduled for Friday 25 October, from </w:t>
      </w:r>
      <w:r w:rsidR="00766CB6" w:rsidRPr="00790F39">
        <w:rPr>
          <w:rFonts w:asciiTheme="minorBidi" w:eastAsia="Times New Roman" w:hAnsiTheme="minorBidi"/>
          <w:color w:val="000000" w:themeColor="text1"/>
          <w:lang w:eastAsia="zh-CN"/>
        </w:rPr>
        <w:t>1</w:t>
      </w:r>
      <w:r w:rsidR="00763102">
        <w:rPr>
          <w:rFonts w:asciiTheme="minorBidi" w:eastAsia="Times New Roman" w:hAnsiTheme="minorBidi"/>
          <w:color w:val="000000" w:themeColor="text1"/>
          <w:lang w:eastAsia="zh-CN"/>
        </w:rPr>
        <w:t>3</w:t>
      </w:r>
      <w:r w:rsidR="00790F39" w:rsidRPr="00790F39">
        <w:rPr>
          <w:rFonts w:asciiTheme="minorBidi" w:eastAsia="Times New Roman" w:hAnsiTheme="minorBidi"/>
          <w:color w:val="000000" w:themeColor="text1"/>
          <w:lang w:eastAsia="zh-CN"/>
        </w:rPr>
        <w:t>.0</w:t>
      </w:r>
      <w:r w:rsidR="00766CB6" w:rsidRPr="00790F39">
        <w:rPr>
          <w:rFonts w:asciiTheme="minorBidi" w:eastAsia="Times New Roman" w:hAnsiTheme="minorBidi"/>
          <w:color w:val="000000" w:themeColor="text1"/>
          <w:lang w:eastAsia="zh-CN"/>
        </w:rPr>
        <w:t>0pm</w:t>
      </w:r>
      <w:r w:rsidRPr="00790F39">
        <w:rPr>
          <w:rFonts w:asciiTheme="minorBidi" w:eastAsia="Times New Roman" w:hAnsiTheme="minorBidi"/>
          <w:color w:val="000000" w:themeColor="text1"/>
          <w:lang w:eastAsia="zh-CN"/>
        </w:rPr>
        <w:t xml:space="preserve"> – 2.00pm</w:t>
      </w:r>
      <w:r w:rsidRPr="00317D41">
        <w:rPr>
          <w:rFonts w:asciiTheme="minorBidi" w:eastAsia="Times New Roman" w:hAnsiTheme="minorBidi"/>
          <w:color w:val="000000" w:themeColor="text1"/>
          <w:lang w:eastAsia="zh-CN"/>
        </w:rPr>
        <w:t xml:space="preserve"> (s</w:t>
      </w:r>
      <w:r w:rsidR="00166501" w:rsidRPr="00317D41">
        <w:rPr>
          <w:rFonts w:asciiTheme="minorBidi" w:eastAsia="Times New Roman" w:hAnsiTheme="minorBidi"/>
          <w:color w:val="000000" w:themeColor="text1"/>
          <w:lang w:eastAsia="zh-CN"/>
        </w:rPr>
        <w:t xml:space="preserve">et up times </w:t>
      </w:r>
      <w:r w:rsidRPr="00317D41">
        <w:rPr>
          <w:rFonts w:asciiTheme="minorBidi" w:eastAsia="Times New Roman" w:hAnsiTheme="minorBidi"/>
          <w:color w:val="000000" w:themeColor="text1"/>
          <w:lang w:eastAsia="zh-CN"/>
        </w:rPr>
        <w:t>from 8</w:t>
      </w:r>
      <w:r w:rsidR="00790F39">
        <w:rPr>
          <w:rFonts w:asciiTheme="minorBidi" w:eastAsia="Times New Roman" w:hAnsiTheme="minorBidi"/>
          <w:color w:val="000000" w:themeColor="text1"/>
          <w:lang w:eastAsia="zh-CN"/>
        </w:rPr>
        <w:t>.00</w:t>
      </w:r>
      <w:r w:rsidRPr="00317D41">
        <w:rPr>
          <w:rFonts w:asciiTheme="minorBidi" w:eastAsia="Times New Roman" w:hAnsiTheme="minorBidi"/>
          <w:color w:val="000000" w:themeColor="text1"/>
          <w:lang w:eastAsia="zh-CN"/>
        </w:rPr>
        <w:t>am to 9</w:t>
      </w:r>
      <w:r w:rsidR="00790F39">
        <w:rPr>
          <w:rFonts w:asciiTheme="minorBidi" w:eastAsia="Times New Roman" w:hAnsiTheme="minorBidi"/>
          <w:color w:val="000000" w:themeColor="text1"/>
          <w:lang w:eastAsia="zh-CN"/>
        </w:rPr>
        <w:t>.00</w:t>
      </w:r>
      <w:r w:rsidRPr="00317D41">
        <w:rPr>
          <w:rFonts w:asciiTheme="minorBidi" w:eastAsia="Times New Roman" w:hAnsiTheme="minorBidi"/>
          <w:color w:val="000000" w:themeColor="text1"/>
          <w:lang w:eastAsia="zh-CN"/>
        </w:rPr>
        <w:t>am</w:t>
      </w:r>
      <w:r w:rsidR="0027505E" w:rsidRPr="00317D41">
        <w:rPr>
          <w:rFonts w:asciiTheme="minorBidi" w:eastAsia="Times New Roman" w:hAnsiTheme="minorBidi"/>
          <w:color w:val="000000" w:themeColor="text1"/>
          <w:lang w:eastAsia="zh-CN"/>
        </w:rPr>
        <w:t>).</w:t>
      </w:r>
      <w:r w:rsidRPr="00317D41">
        <w:rPr>
          <w:rFonts w:asciiTheme="minorBidi" w:eastAsia="Times New Roman" w:hAnsiTheme="minorBidi"/>
          <w:color w:val="000000" w:themeColor="text1"/>
          <w:lang w:eastAsia="zh-CN"/>
        </w:rPr>
        <w:t xml:space="preserve"> </w:t>
      </w:r>
    </w:p>
    <w:p w:rsidR="00317D41" w:rsidRPr="00317D41" w:rsidRDefault="00317D41" w:rsidP="0093478C">
      <w:pPr>
        <w:spacing w:after="0" w:line="240" w:lineRule="auto"/>
        <w:ind w:right="147"/>
        <w:jc w:val="both"/>
        <w:rPr>
          <w:rFonts w:asciiTheme="minorBidi" w:eastAsia="Times New Roman" w:hAnsiTheme="minorBidi"/>
          <w:color w:val="000000" w:themeColor="text1"/>
          <w:lang w:eastAsia="zh-CN"/>
        </w:rPr>
      </w:pPr>
    </w:p>
    <w:p w:rsidR="0027505E" w:rsidRPr="00D14E3C" w:rsidRDefault="0027505E" w:rsidP="0093478C">
      <w:pPr>
        <w:spacing w:after="120" w:line="240" w:lineRule="auto"/>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Topic areas</w:t>
      </w:r>
    </w:p>
    <w:p w:rsidR="0027505E" w:rsidRPr="00317D41" w:rsidRDefault="0027505E" w:rsidP="00471AE2">
      <w:pPr>
        <w:spacing w:after="120" w:line="240" w:lineRule="auto"/>
        <w:ind w:right="147"/>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 xml:space="preserve">Posters addressing diverse </w:t>
      </w:r>
      <w:r w:rsidR="00AF49FD" w:rsidRPr="00317D41">
        <w:rPr>
          <w:rFonts w:asciiTheme="minorBidi" w:eastAsia="Times New Roman" w:hAnsiTheme="minorBidi"/>
          <w:color w:val="000000" w:themeColor="text1"/>
          <w:lang w:eastAsia="zh-CN"/>
        </w:rPr>
        <w:t xml:space="preserve">clinical and research </w:t>
      </w:r>
      <w:r w:rsidRPr="00317D41">
        <w:rPr>
          <w:rFonts w:asciiTheme="minorBidi" w:eastAsia="Times New Roman" w:hAnsiTheme="minorBidi"/>
          <w:color w:val="000000" w:themeColor="text1"/>
          <w:lang w:eastAsia="zh-CN"/>
        </w:rPr>
        <w:t>topics, projects and programs within the field of Indigenous women’s health are welcome.</w:t>
      </w:r>
      <w:r w:rsidR="00317D41" w:rsidRPr="00317D41">
        <w:rPr>
          <w:rFonts w:asciiTheme="minorBidi" w:eastAsia="Times New Roman" w:hAnsiTheme="minorBidi"/>
          <w:color w:val="000000" w:themeColor="text1"/>
          <w:lang w:eastAsia="zh-CN"/>
        </w:rPr>
        <w:t xml:space="preserve">  Examples of such topics are</w:t>
      </w:r>
      <w:r w:rsidRPr="00317D41">
        <w:rPr>
          <w:rFonts w:asciiTheme="minorBidi" w:eastAsia="Times New Roman" w:hAnsiTheme="minorBidi"/>
          <w:color w:val="000000" w:themeColor="text1"/>
          <w:lang w:eastAsia="zh-CN"/>
        </w:rPr>
        <w:t>:</w:t>
      </w:r>
    </w:p>
    <w:p w:rsidR="0027505E" w:rsidRPr="00317D41" w:rsidRDefault="0027505E" w:rsidP="00471AE2">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Leadership and innovation</w:t>
      </w:r>
    </w:p>
    <w:p w:rsidR="0027505E" w:rsidRPr="00317D41" w:rsidRDefault="0027505E" w:rsidP="00471AE2">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Education</w:t>
      </w:r>
    </w:p>
    <w:p w:rsidR="00855CAB" w:rsidRPr="00317D41" w:rsidRDefault="00855CAB" w:rsidP="00471AE2">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Health promotion</w:t>
      </w:r>
    </w:p>
    <w:p w:rsidR="0027505E" w:rsidRPr="00317D41" w:rsidRDefault="000C13A0" w:rsidP="00471AE2">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Health</w:t>
      </w:r>
      <w:r w:rsidR="00AF49FD" w:rsidRPr="00317D41">
        <w:rPr>
          <w:rFonts w:asciiTheme="minorBidi" w:eastAsia="Times New Roman" w:hAnsiTheme="minorBidi"/>
          <w:color w:val="000000" w:themeColor="text1"/>
          <w:lang w:eastAsia="zh-CN"/>
        </w:rPr>
        <w:t xml:space="preserve">care </w:t>
      </w:r>
      <w:r w:rsidR="0027505E" w:rsidRPr="00317D41">
        <w:rPr>
          <w:rFonts w:asciiTheme="minorBidi" w:eastAsia="Times New Roman" w:hAnsiTheme="minorBidi"/>
          <w:color w:val="000000" w:themeColor="text1"/>
          <w:lang w:eastAsia="zh-CN"/>
        </w:rPr>
        <w:t>(including service provision)</w:t>
      </w:r>
    </w:p>
    <w:p w:rsidR="00B90294" w:rsidRPr="00317D41" w:rsidRDefault="00AF49FD" w:rsidP="00471AE2">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 xml:space="preserve">Research </w:t>
      </w:r>
    </w:p>
    <w:p w:rsidR="0027505E" w:rsidRPr="00317D41" w:rsidRDefault="00B90294" w:rsidP="00471AE2">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C</w:t>
      </w:r>
      <w:r w:rsidR="00AF49FD" w:rsidRPr="00317D41">
        <w:rPr>
          <w:rFonts w:asciiTheme="minorBidi" w:eastAsia="Times New Roman" w:hAnsiTheme="minorBidi"/>
          <w:color w:val="000000" w:themeColor="text1"/>
          <w:lang w:eastAsia="zh-CN"/>
        </w:rPr>
        <w:t>ommunity action</w:t>
      </w:r>
    </w:p>
    <w:p w:rsidR="00317D41" w:rsidRPr="00317D41" w:rsidRDefault="00317D41" w:rsidP="0093478C">
      <w:pPr>
        <w:pStyle w:val="ListParagraph"/>
        <w:numPr>
          <w:ilvl w:val="0"/>
          <w:numId w:val="1"/>
        </w:numPr>
        <w:spacing w:after="240" w:line="240" w:lineRule="auto"/>
        <w:ind w:left="504" w:right="147" w:hanging="357"/>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Justice</w:t>
      </w:r>
    </w:p>
    <w:p w:rsidR="0027505E" w:rsidRPr="00D14E3C" w:rsidRDefault="00205C58" w:rsidP="00471AE2">
      <w:pPr>
        <w:spacing w:after="120" w:line="240" w:lineRule="auto"/>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R</w:t>
      </w:r>
      <w:r w:rsidR="0027505E" w:rsidRPr="00D14E3C">
        <w:rPr>
          <w:rFonts w:asciiTheme="minorBidi" w:eastAsia="Times New Roman" w:hAnsiTheme="minorBidi"/>
          <w:b/>
          <w:bCs/>
          <w:color w:val="943634" w:themeColor="accent2" w:themeShade="BF"/>
          <w:kern w:val="36"/>
          <w:sz w:val="24"/>
          <w:szCs w:val="24"/>
          <w:lang w:eastAsia="zh-CN"/>
        </w:rPr>
        <w:t>equirements</w:t>
      </w:r>
    </w:p>
    <w:p w:rsidR="00205C58" w:rsidRPr="0093478C" w:rsidRDefault="0027505E" w:rsidP="00D14E3C">
      <w:pPr>
        <w:spacing w:after="120" w:line="240" w:lineRule="auto"/>
        <w:ind w:right="147"/>
        <w:jc w:val="both"/>
        <w:rPr>
          <w:rFonts w:asciiTheme="minorBidi" w:eastAsia="Times New Roman" w:hAnsiTheme="minorBidi"/>
          <w:color w:val="000000" w:themeColor="text1"/>
          <w:lang w:eastAsia="zh-CN"/>
        </w:rPr>
      </w:pPr>
      <w:r w:rsidRPr="0093478C">
        <w:rPr>
          <w:rFonts w:asciiTheme="minorBidi" w:eastAsia="Times New Roman" w:hAnsiTheme="minorBidi"/>
          <w:color w:val="000000" w:themeColor="text1"/>
          <w:lang w:eastAsia="zh-CN"/>
        </w:rPr>
        <w:t xml:space="preserve">Presenters must be registered to attend the </w:t>
      </w:r>
      <w:r w:rsidR="00216F4F" w:rsidRPr="00824C09">
        <w:rPr>
          <w:rFonts w:asciiTheme="minorBidi" w:eastAsia="Times New Roman" w:hAnsiTheme="minorBidi"/>
          <w:i/>
          <w:iCs/>
          <w:color w:val="000000" w:themeColor="text1"/>
          <w:lang w:eastAsia="zh-CN"/>
        </w:rPr>
        <w:t xml:space="preserve">National Indigenous </w:t>
      </w:r>
      <w:r w:rsidR="00D14E3C">
        <w:rPr>
          <w:rFonts w:asciiTheme="minorBidi" w:eastAsia="Times New Roman" w:hAnsiTheme="minorBidi"/>
          <w:i/>
          <w:iCs/>
          <w:color w:val="000000" w:themeColor="text1"/>
          <w:lang w:eastAsia="zh-CN"/>
        </w:rPr>
        <w:t>W</w:t>
      </w:r>
      <w:r w:rsidR="00216F4F" w:rsidRPr="00824C09">
        <w:rPr>
          <w:rFonts w:asciiTheme="minorBidi" w:eastAsia="Times New Roman" w:hAnsiTheme="minorBidi"/>
          <w:i/>
          <w:iCs/>
          <w:color w:val="000000" w:themeColor="text1"/>
          <w:lang w:eastAsia="zh-CN"/>
        </w:rPr>
        <w:t xml:space="preserve">omen’s </w:t>
      </w:r>
      <w:r w:rsidR="00D14E3C">
        <w:rPr>
          <w:rFonts w:asciiTheme="minorBidi" w:eastAsia="Times New Roman" w:hAnsiTheme="minorBidi"/>
          <w:i/>
          <w:iCs/>
          <w:color w:val="000000" w:themeColor="text1"/>
          <w:lang w:eastAsia="zh-CN"/>
        </w:rPr>
        <w:t>H</w:t>
      </w:r>
      <w:r w:rsidR="00216F4F" w:rsidRPr="00824C09">
        <w:rPr>
          <w:rFonts w:asciiTheme="minorBidi" w:eastAsia="Times New Roman" w:hAnsiTheme="minorBidi"/>
          <w:i/>
          <w:iCs/>
          <w:color w:val="000000" w:themeColor="text1"/>
          <w:lang w:eastAsia="zh-CN"/>
        </w:rPr>
        <w:t xml:space="preserve">ealth </w:t>
      </w:r>
      <w:r w:rsidR="00D14E3C">
        <w:rPr>
          <w:rFonts w:asciiTheme="minorBidi" w:eastAsia="Times New Roman" w:hAnsiTheme="minorBidi"/>
          <w:i/>
          <w:iCs/>
          <w:color w:val="000000" w:themeColor="text1"/>
          <w:lang w:eastAsia="zh-CN"/>
        </w:rPr>
        <w:t>Workshop</w:t>
      </w:r>
      <w:r w:rsidR="00216F4F" w:rsidRPr="00824C09">
        <w:rPr>
          <w:rFonts w:asciiTheme="minorBidi" w:eastAsia="Times New Roman" w:hAnsiTheme="minorBidi"/>
          <w:i/>
          <w:iCs/>
          <w:color w:val="000000" w:themeColor="text1"/>
          <w:lang w:eastAsia="zh-CN"/>
        </w:rPr>
        <w:t>: towards key priorities and a single collective voice in Indigenous women's health</w:t>
      </w:r>
      <w:r w:rsidR="00766CB6" w:rsidRPr="0093478C">
        <w:rPr>
          <w:rFonts w:asciiTheme="minorBidi" w:eastAsia="Times New Roman" w:hAnsiTheme="minorBidi"/>
          <w:color w:val="000000" w:themeColor="text1"/>
          <w:lang w:eastAsia="zh-CN"/>
        </w:rPr>
        <w:t xml:space="preserve"> </w:t>
      </w:r>
      <w:r w:rsidRPr="0093478C">
        <w:rPr>
          <w:rFonts w:asciiTheme="minorBidi" w:eastAsia="Times New Roman" w:hAnsiTheme="minorBidi"/>
          <w:color w:val="000000" w:themeColor="text1"/>
          <w:lang w:eastAsia="zh-CN"/>
        </w:rPr>
        <w:t>by</w:t>
      </w:r>
      <w:r w:rsidR="005D49F5" w:rsidRPr="0093478C">
        <w:rPr>
          <w:rFonts w:asciiTheme="minorBidi" w:eastAsia="Times New Roman" w:hAnsiTheme="minorBidi"/>
          <w:color w:val="000000" w:themeColor="text1"/>
          <w:lang w:eastAsia="zh-CN"/>
        </w:rPr>
        <w:t xml:space="preserve"> 30th </w:t>
      </w:r>
      <w:r w:rsidR="00AF49FD" w:rsidRPr="0093478C">
        <w:rPr>
          <w:rFonts w:asciiTheme="minorBidi" w:eastAsia="Times New Roman" w:hAnsiTheme="minorBidi"/>
          <w:color w:val="000000" w:themeColor="text1"/>
          <w:lang w:eastAsia="zh-CN"/>
        </w:rPr>
        <w:t>August</w:t>
      </w:r>
      <w:r w:rsidR="00766CB6" w:rsidRPr="0093478C">
        <w:rPr>
          <w:rFonts w:asciiTheme="minorBidi" w:eastAsia="Times New Roman" w:hAnsiTheme="minorBidi"/>
          <w:color w:val="000000" w:themeColor="text1"/>
          <w:lang w:eastAsia="zh-CN"/>
        </w:rPr>
        <w:t xml:space="preserve"> 2013</w:t>
      </w:r>
      <w:r w:rsidR="00205C58" w:rsidRPr="0093478C">
        <w:rPr>
          <w:rFonts w:asciiTheme="minorBidi" w:eastAsia="Times New Roman" w:hAnsiTheme="minorBidi"/>
          <w:color w:val="000000" w:themeColor="text1"/>
          <w:lang w:eastAsia="zh-CN"/>
        </w:rPr>
        <w:t xml:space="preserve">.  </w:t>
      </w:r>
    </w:p>
    <w:p w:rsidR="0027505E" w:rsidRPr="00D14E3C" w:rsidRDefault="00205C58" w:rsidP="00471AE2">
      <w:pPr>
        <w:spacing w:before="240" w:after="120" w:line="240" w:lineRule="auto"/>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Submission deadline</w:t>
      </w:r>
    </w:p>
    <w:p w:rsidR="00205C58" w:rsidRPr="0093478C" w:rsidRDefault="00205C58" w:rsidP="0093478C">
      <w:pPr>
        <w:spacing w:after="150" w:line="240" w:lineRule="auto"/>
        <w:ind w:right="150"/>
        <w:jc w:val="both"/>
        <w:rPr>
          <w:rFonts w:asciiTheme="minorBidi" w:eastAsia="Times New Roman" w:hAnsiTheme="minorBidi"/>
          <w:color w:val="000000" w:themeColor="text1"/>
          <w:lang w:eastAsia="zh-CN"/>
        </w:rPr>
      </w:pPr>
      <w:r w:rsidRPr="0093478C">
        <w:rPr>
          <w:rFonts w:asciiTheme="minorBidi" w:eastAsia="Times New Roman" w:hAnsiTheme="minorBidi"/>
          <w:color w:val="000000" w:themeColor="text1"/>
          <w:lang w:eastAsia="zh-CN"/>
        </w:rPr>
        <w:t xml:space="preserve">Abstracts will be accepted until </w:t>
      </w:r>
      <w:r w:rsidR="00766CB6" w:rsidRPr="0093478C">
        <w:rPr>
          <w:rFonts w:asciiTheme="minorBidi" w:eastAsia="Times New Roman" w:hAnsiTheme="minorBidi"/>
          <w:color w:val="000000" w:themeColor="text1"/>
          <w:lang w:eastAsia="zh-CN"/>
        </w:rPr>
        <w:t>3</w:t>
      </w:r>
      <w:r w:rsidR="00AF49FD" w:rsidRPr="0093478C">
        <w:rPr>
          <w:rFonts w:asciiTheme="minorBidi" w:eastAsia="Times New Roman" w:hAnsiTheme="minorBidi"/>
          <w:color w:val="000000" w:themeColor="text1"/>
          <w:lang w:eastAsia="zh-CN"/>
        </w:rPr>
        <w:t>0</w:t>
      </w:r>
      <w:r w:rsidR="00AF49FD" w:rsidRPr="0093478C">
        <w:rPr>
          <w:rFonts w:asciiTheme="minorBidi" w:eastAsia="Times New Roman" w:hAnsiTheme="minorBidi"/>
          <w:color w:val="000000" w:themeColor="text1"/>
          <w:vertAlign w:val="superscript"/>
          <w:lang w:eastAsia="zh-CN"/>
        </w:rPr>
        <w:t>th</w:t>
      </w:r>
      <w:r w:rsidR="00AF49FD" w:rsidRPr="0093478C">
        <w:rPr>
          <w:rFonts w:asciiTheme="minorBidi" w:eastAsia="Times New Roman" w:hAnsiTheme="minorBidi"/>
          <w:color w:val="000000" w:themeColor="text1"/>
          <w:lang w:eastAsia="zh-CN"/>
        </w:rPr>
        <w:t xml:space="preserve"> August</w:t>
      </w:r>
      <w:r w:rsidR="00766CB6" w:rsidRPr="0093478C">
        <w:rPr>
          <w:rFonts w:asciiTheme="minorBidi" w:eastAsia="Times New Roman" w:hAnsiTheme="minorBidi"/>
          <w:color w:val="000000" w:themeColor="text1"/>
          <w:lang w:eastAsia="zh-CN"/>
        </w:rPr>
        <w:t xml:space="preserve"> 2013</w:t>
      </w:r>
    </w:p>
    <w:p w:rsidR="00205C58" w:rsidRPr="00D14E3C" w:rsidRDefault="00205C58" w:rsidP="00471AE2">
      <w:pPr>
        <w:spacing w:before="240" w:after="120" w:line="240" w:lineRule="auto"/>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Selection process</w:t>
      </w:r>
    </w:p>
    <w:p w:rsidR="00205C58" w:rsidRPr="0093478C" w:rsidRDefault="00205C58" w:rsidP="0093478C">
      <w:pPr>
        <w:spacing w:after="150" w:line="240" w:lineRule="auto"/>
        <w:ind w:right="150"/>
        <w:jc w:val="both"/>
        <w:rPr>
          <w:rFonts w:asciiTheme="minorBidi" w:eastAsia="Times New Roman" w:hAnsiTheme="minorBidi"/>
          <w:color w:val="000000" w:themeColor="text1"/>
          <w:lang w:eastAsia="zh-CN"/>
        </w:rPr>
      </w:pPr>
      <w:r w:rsidRPr="0093478C">
        <w:rPr>
          <w:rFonts w:asciiTheme="minorBidi" w:eastAsia="Times New Roman" w:hAnsiTheme="minorBidi"/>
          <w:color w:val="000000" w:themeColor="text1"/>
          <w:lang w:eastAsia="zh-CN"/>
        </w:rPr>
        <w:t>In order to encourage participation, all poster abstract submissions relevant to the field of Indigenous women’s health will be accepted.</w:t>
      </w:r>
    </w:p>
    <w:p w:rsidR="00205C58" w:rsidRPr="00D14E3C" w:rsidRDefault="00205C58" w:rsidP="00471AE2">
      <w:pPr>
        <w:spacing w:before="240" w:after="120" w:line="240" w:lineRule="auto"/>
        <w:jc w:val="both"/>
        <w:outlineLvl w:val="0"/>
        <w:rPr>
          <w:rFonts w:asciiTheme="minorBidi" w:eastAsia="Times New Roman" w:hAnsiTheme="minorBidi"/>
          <w:b/>
          <w:bCs/>
          <w:color w:val="943634" w:themeColor="accent2" w:themeShade="BF"/>
          <w:kern w:val="36"/>
          <w:sz w:val="32"/>
          <w:szCs w:val="32"/>
          <w:lang w:eastAsia="zh-CN"/>
        </w:rPr>
      </w:pPr>
      <w:r w:rsidRPr="00D14E3C">
        <w:rPr>
          <w:rFonts w:asciiTheme="minorBidi" w:eastAsia="Times New Roman" w:hAnsiTheme="minorBidi"/>
          <w:b/>
          <w:bCs/>
          <w:color w:val="943634" w:themeColor="accent2" w:themeShade="BF"/>
          <w:kern w:val="36"/>
          <w:sz w:val="24"/>
          <w:szCs w:val="24"/>
          <w:lang w:eastAsia="zh-CN"/>
        </w:rPr>
        <w:t>Submission details and more information</w:t>
      </w:r>
    </w:p>
    <w:p w:rsidR="00205C58" w:rsidRPr="0093478C" w:rsidRDefault="00205C58" w:rsidP="0093478C">
      <w:pPr>
        <w:spacing w:after="150" w:line="240" w:lineRule="auto"/>
        <w:ind w:right="150"/>
        <w:jc w:val="both"/>
        <w:rPr>
          <w:rFonts w:asciiTheme="minorBidi" w:eastAsia="Times New Roman" w:hAnsiTheme="minorBidi"/>
          <w:color w:val="000000" w:themeColor="text1"/>
          <w:lang w:eastAsia="zh-CN"/>
        </w:rPr>
      </w:pPr>
      <w:r w:rsidRPr="0093478C">
        <w:rPr>
          <w:rFonts w:asciiTheme="minorBidi" w:eastAsia="Times New Roman" w:hAnsiTheme="minorBidi"/>
          <w:color w:val="000000" w:themeColor="text1"/>
          <w:lang w:eastAsia="zh-CN"/>
        </w:rPr>
        <w:t xml:space="preserve">To submit an abstract for a poster, complete the </w:t>
      </w:r>
      <w:hyperlink w:anchor="Abstract_submission_form" w:history="1">
        <w:r w:rsidRPr="0093478C">
          <w:rPr>
            <w:rStyle w:val="Hyperlink"/>
            <w:rFonts w:asciiTheme="minorBidi" w:eastAsia="Times New Roman" w:hAnsiTheme="minorBidi"/>
            <w:lang w:eastAsia="zh-CN"/>
          </w:rPr>
          <w:t>Abstract Submission Form</w:t>
        </w:r>
      </w:hyperlink>
      <w:r w:rsidRPr="0093478C">
        <w:rPr>
          <w:rFonts w:asciiTheme="minorBidi" w:eastAsia="Times New Roman" w:hAnsiTheme="minorBidi"/>
          <w:color w:val="000000" w:themeColor="text1"/>
          <w:lang w:eastAsia="zh-CN"/>
        </w:rPr>
        <w:t xml:space="preserve"> on page </w:t>
      </w:r>
      <w:r w:rsidR="00166501" w:rsidRPr="0093478C">
        <w:rPr>
          <w:rFonts w:asciiTheme="minorBidi" w:eastAsia="Times New Roman" w:hAnsiTheme="minorBidi"/>
          <w:color w:val="000000" w:themeColor="text1"/>
          <w:lang w:eastAsia="zh-CN"/>
        </w:rPr>
        <w:t>2</w:t>
      </w:r>
      <w:r w:rsidRPr="0093478C">
        <w:rPr>
          <w:rFonts w:asciiTheme="minorBidi" w:eastAsia="Times New Roman" w:hAnsiTheme="minorBidi"/>
          <w:color w:val="000000" w:themeColor="text1"/>
          <w:lang w:eastAsia="zh-CN"/>
        </w:rPr>
        <w:t xml:space="preserve"> and return by email to Linda Downes</w:t>
      </w:r>
      <w:r w:rsidR="001D0160" w:rsidRPr="0093478C">
        <w:rPr>
          <w:rFonts w:asciiTheme="minorBidi" w:eastAsia="Times New Roman" w:hAnsiTheme="minorBidi"/>
          <w:color w:val="000000" w:themeColor="text1"/>
          <w:lang w:eastAsia="zh-CN"/>
        </w:rPr>
        <w:t>, Monash Health</w:t>
      </w:r>
      <w:r w:rsidR="001C2F82" w:rsidRPr="0093478C">
        <w:rPr>
          <w:rFonts w:asciiTheme="minorBidi" w:eastAsia="Times New Roman" w:hAnsiTheme="minorBidi"/>
          <w:color w:val="000000" w:themeColor="text1"/>
          <w:lang w:eastAsia="zh-CN"/>
        </w:rPr>
        <w:t xml:space="preserve"> </w:t>
      </w:r>
      <w:r w:rsidR="00166501" w:rsidRPr="0093478C">
        <w:rPr>
          <w:rFonts w:asciiTheme="minorBidi" w:eastAsia="Times New Roman" w:hAnsiTheme="minorBidi"/>
          <w:color w:val="000000" w:themeColor="text1"/>
          <w:lang w:eastAsia="zh-CN"/>
        </w:rPr>
        <w:t xml:space="preserve">at </w:t>
      </w:r>
      <w:hyperlink r:id="rId9" w:history="1">
        <w:r w:rsidRPr="0093478C">
          <w:rPr>
            <w:rStyle w:val="Hyperlink"/>
            <w:rFonts w:asciiTheme="minorBidi" w:eastAsia="Times New Roman" w:hAnsiTheme="minorBidi"/>
            <w:lang w:eastAsia="zh-CN"/>
          </w:rPr>
          <w:t>linda.downes@monash.edu</w:t>
        </w:r>
      </w:hyperlink>
    </w:p>
    <w:p w:rsidR="00205C58" w:rsidRPr="0093478C" w:rsidRDefault="00FB4E57" w:rsidP="0093478C">
      <w:pPr>
        <w:spacing w:after="150" w:line="240" w:lineRule="auto"/>
        <w:ind w:right="150"/>
        <w:jc w:val="both"/>
        <w:rPr>
          <w:rFonts w:asciiTheme="minorBidi" w:eastAsia="Times New Roman" w:hAnsiTheme="minorBidi"/>
          <w:color w:val="666666"/>
          <w:lang w:eastAsia="zh-CN"/>
        </w:rPr>
      </w:pPr>
      <w:hyperlink w:anchor="Poster_design_construction_guidelines" w:history="1">
        <w:r w:rsidR="00205C58" w:rsidRPr="0093478C">
          <w:rPr>
            <w:rStyle w:val="Hyperlink"/>
            <w:rFonts w:asciiTheme="minorBidi" w:eastAsia="Times New Roman" w:hAnsiTheme="minorBidi"/>
            <w:lang w:eastAsia="zh-CN"/>
          </w:rPr>
          <w:t>Poster construction guidelines</w:t>
        </w:r>
      </w:hyperlink>
      <w:r w:rsidR="00205C58" w:rsidRPr="0093478C">
        <w:rPr>
          <w:rFonts w:asciiTheme="minorBidi" w:eastAsia="Times New Roman" w:hAnsiTheme="minorBidi"/>
          <w:color w:val="666666"/>
          <w:lang w:eastAsia="zh-CN"/>
        </w:rPr>
        <w:t xml:space="preserve"> </w:t>
      </w:r>
      <w:r w:rsidR="00205C58" w:rsidRPr="0093478C">
        <w:rPr>
          <w:rFonts w:asciiTheme="minorBidi" w:eastAsia="Times New Roman" w:hAnsiTheme="minorBidi"/>
          <w:color w:val="000000" w:themeColor="text1"/>
          <w:lang w:eastAsia="zh-CN"/>
        </w:rPr>
        <w:t xml:space="preserve">are provided on page </w:t>
      </w:r>
      <w:r w:rsidR="00166501" w:rsidRPr="0093478C">
        <w:rPr>
          <w:rFonts w:asciiTheme="minorBidi" w:eastAsia="Times New Roman" w:hAnsiTheme="minorBidi"/>
          <w:color w:val="000000" w:themeColor="text1"/>
          <w:lang w:eastAsia="zh-CN"/>
        </w:rPr>
        <w:t>4</w:t>
      </w:r>
      <w:r w:rsidR="00205C58" w:rsidRPr="0093478C">
        <w:rPr>
          <w:rFonts w:asciiTheme="minorBidi" w:eastAsia="Times New Roman" w:hAnsiTheme="minorBidi"/>
          <w:color w:val="000000" w:themeColor="text1"/>
          <w:lang w:eastAsia="zh-CN"/>
        </w:rPr>
        <w:t>.</w:t>
      </w:r>
    </w:p>
    <w:p w:rsidR="00855CAB" w:rsidRPr="00317D41" w:rsidRDefault="00205C58" w:rsidP="0093478C">
      <w:pPr>
        <w:spacing w:after="150" w:line="240" w:lineRule="auto"/>
        <w:ind w:right="150"/>
        <w:rPr>
          <w:rFonts w:asciiTheme="minorBidi" w:eastAsia="Times New Roman" w:hAnsiTheme="minorBidi"/>
          <w:color w:val="666666"/>
          <w:sz w:val="20"/>
          <w:szCs w:val="20"/>
          <w:lang w:eastAsia="zh-CN"/>
        </w:rPr>
        <w:sectPr w:rsidR="00855CAB" w:rsidRPr="00317D41" w:rsidSect="00471AE2">
          <w:headerReference w:type="default" r:id="rId10"/>
          <w:footerReference w:type="default" r:id="rId11"/>
          <w:pgSz w:w="11906" w:h="16838"/>
          <w:pgMar w:top="1532" w:right="1440" w:bottom="1135" w:left="1440" w:header="426" w:footer="402" w:gutter="0"/>
          <w:cols w:space="708"/>
          <w:docGrid w:linePitch="360"/>
        </w:sectPr>
      </w:pPr>
      <w:r w:rsidRPr="0093478C">
        <w:rPr>
          <w:rFonts w:asciiTheme="minorBidi" w:eastAsia="Times New Roman" w:hAnsiTheme="minorBidi"/>
          <w:color w:val="000000" w:themeColor="text1"/>
          <w:lang w:eastAsia="zh-CN"/>
        </w:rPr>
        <w:lastRenderedPageBreak/>
        <w:t>For more information, contact Linda Downes at</w:t>
      </w:r>
      <w:r w:rsidRPr="0093478C">
        <w:rPr>
          <w:rFonts w:asciiTheme="minorBidi" w:eastAsia="Times New Roman" w:hAnsiTheme="minorBidi"/>
          <w:color w:val="666666"/>
          <w:lang w:eastAsia="zh-CN"/>
        </w:rPr>
        <w:t xml:space="preserve"> </w:t>
      </w:r>
      <w:hyperlink r:id="rId12" w:history="1">
        <w:r w:rsidRPr="0093478C">
          <w:rPr>
            <w:rStyle w:val="Hyperlink"/>
            <w:rFonts w:asciiTheme="minorBidi" w:eastAsia="Times New Roman" w:hAnsiTheme="minorBidi"/>
            <w:lang w:eastAsia="zh-CN"/>
          </w:rPr>
          <w:t>linda.downes@monash.edu</w:t>
        </w:r>
      </w:hyperlink>
      <w:r w:rsidRPr="00317D41">
        <w:rPr>
          <w:rFonts w:asciiTheme="minorBidi" w:eastAsia="Times New Roman" w:hAnsiTheme="minorBidi"/>
          <w:color w:val="666666"/>
          <w:sz w:val="20"/>
          <w:szCs w:val="20"/>
          <w:lang w:eastAsia="zh-CN"/>
        </w:rPr>
        <w:t>.</w:t>
      </w:r>
    </w:p>
    <w:p w:rsidR="00205C58" w:rsidRPr="00D14E3C" w:rsidRDefault="00205C58" w:rsidP="00317D41">
      <w:pPr>
        <w:spacing w:after="0" w:line="312" w:lineRule="atLeast"/>
        <w:jc w:val="both"/>
        <w:outlineLvl w:val="0"/>
        <w:rPr>
          <w:rFonts w:asciiTheme="minorBidi" w:eastAsia="Times New Roman" w:hAnsiTheme="minorBidi"/>
          <w:b/>
          <w:bCs/>
          <w:color w:val="943634" w:themeColor="accent2" w:themeShade="BF"/>
          <w:kern w:val="36"/>
          <w:sz w:val="32"/>
          <w:szCs w:val="32"/>
          <w:lang w:eastAsia="zh-CN"/>
        </w:rPr>
      </w:pPr>
      <w:r w:rsidRPr="00D14E3C">
        <w:rPr>
          <w:rFonts w:asciiTheme="minorBidi" w:eastAsia="Times New Roman" w:hAnsiTheme="minorBidi"/>
          <w:b/>
          <w:bCs/>
          <w:color w:val="943634" w:themeColor="accent2" w:themeShade="BF"/>
          <w:kern w:val="36"/>
          <w:sz w:val="32"/>
          <w:szCs w:val="32"/>
          <w:lang w:eastAsia="zh-CN"/>
        </w:rPr>
        <w:lastRenderedPageBreak/>
        <w:t xml:space="preserve">Poster presentation </w:t>
      </w:r>
      <w:bookmarkStart w:id="1" w:name="Abstract_submission_form"/>
      <w:r w:rsidR="00216F4F" w:rsidRPr="00D14E3C">
        <w:rPr>
          <w:rFonts w:asciiTheme="minorBidi" w:eastAsia="Times New Roman" w:hAnsiTheme="minorBidi"/>
          <w:b/>
          <w:bCs/>
          <w:color w:val="943634" w:themeColor="accent2" w:themeShade="BF"/>
          <w:kern w:val="36"/>
          <w:sz w:val="32"/>
          <w:szCs w:val="32"/>
          <w:lang w:eastAsia="zh-CN"/>
        </w:rPr>
        <w:t>a</w:t>
      </w:r>
      <w:r w:rsidRPr="00D14E3C">
        <w:rPr>
          <w:rFonts w:asciiTheme="minorBidi" w:eastAsia="Times New Roman" w:hAnsiTheme="minorBidi"/>
          <w:b/>
          <w:bCs/>
          <w:color w:val="943634" w:themeColor="accent2" w:themeShade="BF"/>
          <w:kern w:val="36"/>
          <w:sz w:val="32"/>
          <w:szCs w:val="32"/>
          <w:lang w:eastAsia="zh-CN"/>
        </w:rPr>
        <w:t xml:space="preserve">bstract </w:t>
      </w:r>
      <w:r w:rsidR="00216F4F" w:rsidRPr="00D14E3C">
        <w:rPr>
          <w:rFonts w:asciiTheme="minorBidi" w:eastAsia="Times New Roman" w:hAnsiTheme="minorBidi"/>
          <w:b/>
          <w:bCs/>
          <w:color w:val="943634" w:themeColor="accent2" w:themeShade="BF"/>
          <w:kern w:val="36"/>
          <w:sz w:val="32"/>
          <w:szCs w:val="32"/>
          <w:lang w:eastAsia="zh-CN"/>
        </w:rPr>
        <w:t>s</w:t>
      </w:r>
      <w:r w:rsidRPr="00D14E3C">
        <w:rPr>
          <w:rFonts w:asciiTheme="minorBidi" w:eastAsia="Times New Roman" w:hAnsiTheme="minorBidi"/>
          <w:b/>
          <w:bCs/>
          <w:color w:val="943634" w:themeColor="accent2" w:themeShade="BF"/>
          <w:kern w:val="36"/>
          <w:sz w:val="32"/>
          <w:szCs w:val="32"/>
          <w:lang w:eastAsia="zh-CN"/>
        </w:rPr>
        <w:t xml:space="preserve">ubmission </w:t>
      </w:r>
      <w:r w:rsidR="00216F4F" w:rsidRPr="00D14E3C">
        <w:rPr>
          <w:rFonts w:asciiTheme="minorBidi" w:eastAsia="Times New Roman" w:hAnsiTheme="minorBidi"/>
          <w:b/>
          <w:bCs/>
          <w:color w:val="943634" w:themeColor="accent2" w:themeShade="BF"/>
          <w:kern w:val="36"/>
          <w:sz w:val="32"/>
          <w:szCs w:val="32"/>
          <w:lang w:eastAsia="zh-CN"/>
        </w:rPr>
        <w:t>f</w:t>
      </w:r>
      <w:r w:rsidRPr="00D14E3C">
        <w:rPr>
          <w:rFonts w:asciiTheme="minorBidi" w:eastAsia="Times New Roman" w:hAnsiTheme="minorBidi"/>
          <w:b/>
          <w:bCs/>
          <w:color w:val="943634" w:themeColor="accent2" w:themeShade="BF"/>
          <w:kern w:val="36"/>
          <w:sz w:val="32"/>
          <w:szCs w:val="32"/>
          <w:lang w:eastAsia="zh-CN"/>
        </w:rPr>
        <w:t xml:space="preserve">orm </w:t>
      </w:r>
      <w:bookmarkEnd w:id="1"/>
    </w:p>
    <w:p w:rsidR="007758AD" w:rsidRPr="00471AE2" w:rsidRDefault="007758AD" w:rsidP="00D14E3C">
      <w:pPr>
        <w:spacing w:after="150" w:line="300" w:lineRule="atLeast"/>
        <w:ind w:right="150"/>
        <w:jc w:val="both"/>
        <w:rPr>
          <w:rFonts w:asciiTheme="minorBidi" w:eastAsia="Times New Roman" w:hAnsiTheme="minorBidi"/>
          <w:color w:val="000000" w:themeColor="text1"/>
          <w:lang w:eastAsia="zh-CN"/>
        </w:rPr>
      </w:pPr>
      <w:r w:rsidRPr="00471AE2">
        <w:rPr>
          <w:rFonts w:asciiTheme="minorBidi" w:eastAsia="Times New Roman" w:hAnsiTheme="minorBidi"/>
          <w:color w:val="000000" w:themeColor="text1"/>
          <w:lang w:eastAsia="zh-CN"/>
        </w:rPr>
        <w:t xml:space="preserve">Thank you for your interest in submitting an abstract for the poster presentation session at the </w:t>
      </w:r>
      <w:r w:rsidR="00335A1E" w:rsidRPr="00824C09">
        <w:rPr>
          <w:rFonts w:asciiTheme="minorBidi" w:eastAsia="Times New Roman" w:hAnsiTheme="minorBidi"/>
          <w:i/>
          <w:iCs/>
          <w:color w:val="000000" w:themeColor="text1"/>
          <w:lang w:val="en-US" w:eastAsia="zh-CN"/>
        </w:rPr>
        <w:t xml:space="preserve">National Indigenous </w:t>
      </w:r>
      <w:r w:rsidR="00D14E3C">
        <w:rPr>
          <w:rFonts w:asciiTheme="minorBidi" w:eastAsia="Times New Roman" w:hAnsiTheme="minorBidi"/>
          <w:i/>
          <w:iCs/>
          <w:color w:val="000000" w:themeColor="text1"/>
          <w:lang w:val="en-US" w:eastAsia="zh-CN"/>
        </w:rPr>
        <w:t>W</w:t>
      </w:r>
      <w:r w:rsidR="00335A1E" w:rsidRPr="00824C09">
        <w:rPr>
          <w:rFonts w:asciiTheme="minorBidi" w:eastAsia="Times New Roman" w:hAnsiTheme="minorBidi"/>
          <w:i/>
          <w:iCs/>
          <w:color w:val="000000" w:themeColor="text1"/>
          <w:lang w:val="en-US" w:eastAsia="zh-CN"/>
        </w:rPr>
        <w:t xml:space="preserve">omen’s </w:t>
      </w:r>
      <w:r w:rsidR="00D14E3C">
        <w:rPr>
          <w:rFonts w:asciiTheme="minorBidi" w:eastAsia="Times New Roman" w:hAnsiTheme="minorBidi"/>
          <w:i/>
          <w:iCs/>
          <w:color w:val="000000" w:themeColor="text1"/>
          <w:lang w:val="en-US" w:eastAsia="zh-CN"/>
        </w:rPr>
        <w:t>H</w:t>
      </w:r>
      <w:r w:rsidR="00335A1E" w:rsidRPr="00824C09">
        <w:rPr>
          <w:rFonts w:asciiTheme="minorBidi" w:eastAsia="Times New Roman" w:hAnsiTheme="minorBidi"/>
          <w:i/>
          <w:iCs/>
          <w:color w:val="000000" w:themeColor="text1"/>
          <w:lang w:val="en-US" w:eastAsia="zh-CN"/>
        </w:rPr>
        <w:t xml:space="preserve">ealth </w:t>
      </w:r>
      <w:r w:rsidR="00D14E3C">
        <w:rPr>
          <w:rFonts w:asciiTheme="minorBidi" w:eastAsia="Times New Roman" w:hAnsiTheme="minorBidi"/>
          <w:i/>
          <w:iCs/>
          <w:color w:val="000000" w:themeColor="text1"/>
          <w:lang w:val="en-US" w:eastAsia="zh-CN"/>
        </w:rPr>
        <w:t>Workshop</w:t>
      </w:r>
      <w:r w:rsidR="00335A1E" w:rsidRPr="00824C09">
        <w:rPr>
          <w:rFonts w:asciiTheme="minorBidi" w:eastAsia="Times New Roman" w:hAnsiTheme="minorBidi"/>
          <w:i/>
          <w:iCs/>
          <w:color w:val="000000" w:themeColor="text1"/>
          <w:lang w:val="en-US" w:eastAsia="zh-CN"/>
        </w:rPr>
        <w:t>: towards key priorities and a single collective voice in Indigenous women's health</w:t>
      </w:r>
      <w:r w:rsidR="00335A1E" w:rsidRPr="00471AE2">
        <w:rPr>
          <w:rFonts w:asciiTheme="minorBidi" w:eastAsia="Times New Roman" w:hAnsiTheme="minorBidi"/>
          <w:color w:val="000000" w:themeColor="text1"/>
          <w:lang w:eastAsia="zh-CN"/>
        </w:rPr>
        <w:t xml:space="preserve"> </w:t>
      </w:r>
      <w:r w:rsidRPr="00471AE2">
        <w:rPr>
          <w:rFonts w:asciiTheme="minorBidi" w:eastAsia="Times New Roman" w:hAnsiTheme="minorBidi"/>
          <w:color w:val="000000" w:themeColor="text1"/>
          <w:lang w:eastAsia="zh-CN"/>
        </w:rPr>
        <w:t>to be held on Friday October 25</w:t>
      </w:r>
      <w:r w:rsidR="00E73BA1">
        <w:rPr>
          <w:rFonts w:asciiTheme="minorBidi" w:eastAsia="Times New Roman" w:hAnsiTheme="minorBidi"/>
          <w:color w:val="000000" w:themeColor="text1"/>
          <w:lang w:eastAsia="zh-CN"/>
        </w:rPr>
        <w:t>, 9.00am-</w:t>
      </w:r>
      <w:r w:rsidRPr="00471AE2">
        <w:rPr>
          <w:rFonts w:asciiTheme="minorBidi" w:eastAsia="Times New Roman" w:hAnsiTheme="minorBidi"/>
          <w:color w:val="000000" w:themeColor="text1"/>
          <w:lang w:eastAsia="zh-CN"/>
        </w:rPr>
        <w:t xml:space="preserve">5.00pm and Saturday October 26 9.00am–12.30pm in lecture theatre 1 at the Monash Medical Centre, 246 Clayton Road, Clayton, </w:t>
      </w:r>
      <w:r w:rsidR="00E73BA1">
        <w:rPr>
          <w:rFonts w:asciiTheme="minorBidi" w:eastAsia="Times New Roman" w:hAnsiTheme="minorBidi"/>
          <w:color w:val="000000" w:themeColor="text1"/>
          <w:lang w:eastAsia="zh-CN"/>
        </w:rPr>
        <w:t xml:space="preserve">Melbourne, </w:t>
      </w:r>
      <w:r w:rsidRPr="00471AE2">
        <w:rPr>
          <w:rFonts w:asciiTheme="minorBidi" w:eastAsia="Times New Roman" w:hAnsiTheme="minorBidi"/>
          <w:color w:val="000000" w:themeColor="text1"/>
          <w:lang w:eastAsia="zh-CN"/>
        </w:rPr>
        <w:t>Victoria.  Please provide the following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916"/>
      </w:tblGrid>
      <w:tr w:rsidR="00471AE2" w:rsidRPr="00C43CC2" w:rsidTr="00D14E3C">
        <w:tc>
          <w:tcPr>
            <w:tcW w:w="9356" w:type="dxa"/>
            <w:gridSpan w:val="2"/>
            <w:shd w:val="clear" w:color="auto" w:fill="943634" w:themeFill="accent2" w:themeFillShade="BF"/>
          </w:tcPr>
          <w:p w:rsidR="00471AE2" w:rsidRPr="00C43CC2" w:rsidRDefault="00471AE2" w:rsidP="00E73BA1">
            <w:pPr>
              <w:spacing w:before="60" w:afterLines="60" w:after="144" w:line="240" w:lineRule="auto"/>
              <w:jc w:val="both"/>
              <w:rPr>
                <w:rFonts w:asciiTheme="minorBidi" w:hAnsiTheme="minorBidi"/>
                <w:b/>
                <w:bCs/>
                <w:i/>
                <w:iCs/>
                <w:lang w:val="en-US"/>
              </w:rPr>
            </w:pPr>
            <w:r w:rsidRPr="00D14E3C">
              <w:rPr>
                <w:rFonts w:asciiTheme="minorBidi" w:hAnsiTheme="minorBidi"/>
                <w:b/>
                <w:bCs/>
                <w:color w:val="FFFFFF" w:themeColor="background1"/>
                <w:lang w:val="en-US"/>
              </w:rPr>
              <w:t>Presenting author information</w:t>
            </w:r>
          </w:p>
        </w:tc>
      </w:tr>
      <w:tr w:rsidR="00471AE2" w:rsidRPr="00C43CC2" w:rsidTr="009F32CD">
        <w:tc>
          <w:tcPr>
            <w:tcW w:w="2440" w:type="dxa"/>
            <w:shd w:val="clear" w:color="auto" w:fill="auto"/>
            <w:vAlign w:val="center"/>
          </w:tcPr>
          <w:p w:rsidR="00471AE2" w:rsidRPr="00C43CC2" w:rsidRDefault="000629F0" w:rsidP="00E73BA1">
            <w:pPr>
              <w:spacing w:before="60" w:afterLines="60" w:after="144" w:line="240" w:lineRule="auto"/>
              <w:rPr>
                <w:rFonts w:asciiTheme="minorBidi" w:hAnsiTheme="minorBidi"/>
                <w:bCs/>
                <w:lang w:val="en-US"/>
              </w:rPr>
            </w:pPr>
            <w:r>
              <w:rPr>
                <w:rFonts w:asciiTheme="minorBidi" w:hAnsiTheme="minorBidi"/>
                <w:bCs/>
                <w:lang w:val="en-US"/>
              </w:rPr>
              <w:t>Name</w:t>
            </w:r>
          </w:p>
        </w:tc>
        <w:tc>
          <w:tcPr>
            <w:tcW w:w="6916" w:type="dxa"/>
            <w:shd w:val="clear" w:color="auto" w:fill="auto"/>
            <w:vAlign w:val="center"/>
          </w:tcPr>
          <w:p w:rsidR="00471AE2" w:rsidRPr="00C43CC2" w:rsidRDefault="00471AE2" w:rsidP="00E73BA1">
            <w:pPr>
              <w:spacing w:before="60" w:afterLines="60" w:after="144" w:line="240" w:lineRule="auto"/>
              <w:rPr>
                <w:rFonts w:asciiTheme="minorBidi" w:hAnsiTheme="minorBidi"/>
                <w:lang w:val="en-US"/>
              </w:rPr>
            </w:pPr>
          </w:p>
        </w:tc>
      </w:tr>
      <w:tr w:rsidR="00471AE2" w:rsidRPr="00C43CC2" w:rsidTr="009F32CD">
        <w:tc>
          <w:tcPr>
            <w:tcW w:w="2440" w:type="dxa"/>
            <w:shd w:val="clear" w:color="auto" w:fill="auto"/>
            <w:vAlign w:val="center"/>
          </w:tcPr>
          <w:p w:rsidR="00471AE2" w:rsidRPr="00C43CC2" w:rsidRDefault="00E73BA1" w:rsidP="00E73BA1">
            <w:pPr>
              <w:spacing w:before="60" w:afterLines="60" w:after="144" w:line="240" w:lineRule="auto"/>
              <w:rPr>
                <w:rFonts w:asciiTheme="minorBidi" w:hAnsiTheme="minorBidi"/>
                <w:bCs/>
                <w:lang w:val="en-US"/>
              </w:rPr>
            </w:pPr>
            <w:r>
              <w:rPr>
                <w:rFonts w:asciiTheme="minorBidi" w:hAnsiTheme="minorBidi"/>
                <w:bCs/>
                <w:lang w:val="en-US"/>
              </w:rPr>
              <w:t>Job</w:t>
            </w:r>
            <w:r w:rsidR="000629F0">
              <w:rPr>
                <w:rFonts w:asciiTheme="minorBidi" w:hAnsiTheme="minorBidi"/>
                <w:bCs/>
                <w:lang w:val="en-US"/>
              </w:rPr>
              <w:t xml:space="preserve"> position</w:t>
            </w:r>
          </w:p>
        </w:tc>
        <w:tc>
          <w:tcPr>
            <w:tcW w:w="6916" w:type="dxa"/>
            <w:shd w:val="clear" w:color="auto" w:fill="auto"/>
            <w:vAlign w:val="center"/>
          </w:tcPr>
          <w:p w:rsidR="00471AE2" w:rsidRPr="00C43CC2" w:rsidRDefault="00471AE2" w:rsidP="00E73BA1">
            <w:pPr>
              <w:spacing w:before="60" w:afterLines="60" w:after="144" w:line="240" w:lineRule="auto"/>
              <w:rPr>
                <w:rFonts w:asciiTheme="minorBidi" w:hAnsiTheme="minorBidi"/>
                <w:lang w:val="en-US"/>
              </w:rPr>
            </w:pPr>
          </w:p>
        </w:tc>
      </w:tr>
      <w:tr w:rsidR="00471AE2" w:rsidRPr="00C43CC2" w:rsidTr="009F32CD">
        <w:tc>
          <w:tcPr>
            <w:tcW w:w="2440" w:type="dxa"/>
            <w:shd w:val="clear" w:color="auto" w:fill="auto"/>
            <w:vAlign w:val="center"/>
          </w:tcPr>
          <w:p w:rsidR="00471AE2" w:rsidRPr="00C43CC2" w:rsidRDefault="000629F0" w:rsidP="00E73BA1">
            <w:pPr>
              <w:spacing w:before="60" w:afterLines="60" w:after="144" w:line="240" w:lineRule="auto"/>
              <w:rPr>
                <w:rFonts w:asciiTheme="minorBidi" w:hAnsiTheme="minorBidi"/>
                <w:bCs/>
                <w:lang w:val="en-US"/>
              </w:rPr>
            </w:pPr>
            <w:r>
              <w:rPr>
                <w:rFonts w:asciiTheme="minorBidi" w:hAnsiTheme="minorBidi"/>
                <w:bCs/>
                <w:lang w:val="en-US"/>
              </w:rPr>
              <w:t>Organisation</w:t>
            </w:r>
          </w:p>
        </w:tc>
        <w:tc>
          <w:tcPr>
            <w:tcW w:w="6916" w:type="dxa"/>
            <w:shd w:val="clear" w:color="auto" w:fill="auto"/>
            <w:vAlign w:val="center"/>
          </w:tcPr>
          <w:p w:rsidR="00471AE2" w:rsidRPr="00C43CC2" w:rsidRDefault="00471AE2" w:rsidP="00E73BA1">
            <w:pPr>
              <w:spacing w:before="60" w:afterLines="60" w:after="144" w:line="240" w:lineRule="auto"/>
              <w:rPr>
                <w:rFonts w:asciiTheme="minorBidi" w:hAnsiTheme="minorBidi"/>
                <w:lang w:val="en-US"/>
              </w:rPr>
            </w:pPr>
          </w:p>
        </w:tc>
      </w:tr>
      <w:tr w:rsidR="009F32CD" w:rsidRPr="00C43CC2" w:rsidTr="009F32CD">
        <w:tc>
          <w:tcPr>
            <w:tcW w:w="2440" w:type="dxa"/>
            <w:vMerge w:val="restart"/>
            <w:shd w:val="clear" w:color="auto" w:fill="auto"/>
            <w:vAlign w:val="center"/>
          </w:tcPr>
          <w:p w:rsidR="009F32CD" w:rsidRPr="00C43CC2" w:rsidRDefault="009F32CD" w:rsidP="00E73BA1">
            <w:pPr>
              <w:spacing w:before="60" w:afterLines="60" w:after="144" w:line="240" w:lineRule="auto"/>
              <w:rPr>
                <w:rFonts w:asciiTheme="minorBidi" w:hAnsiTheme="minorBidi"/>
                <w:bCs/>
                <w:lang w:val="en-US"/>
              </w:rPr>
            </w:pPr>
            <w:r>
              <w:rPr>
                <w:rFonts w:asciiTheme="minorBidi" w:hAnsiTheme="minorBidi"/>
                <w:bCs/>
                <w:lang w:val="en-US"/>
              </w:rPr>
              <w:t>Organisation address</w:t>
            </w:r>
          </w:p>
        </w:tc>
        <w:tc>
          <w:tcPr>
            <w:tcW w:w="6916" w:type="dxa"/>
            <w:shd w:val="clear" w:color="auto" w:fill="auto"/>
            <w:vAlign w:val="center"/>
          </w:tcPr>
          <w:p w:rsidR="009F32CD" w:rsidRPr="00C43CC2" w:rsidRDefault="009F32CD" w:rsidP="00E73BA1">
            <w:pPr>
              <w:spacing w:before="60" w:afterLines="60" w:after="144" w:line="240" w:lineRule="auto"/>
              <w:rPr>
                <w:rFonts w:asciiTheme="minorBidi" w:hAnsiTheme="minorBidi"/>
                <w:lang w:val="en-US"/>
              </w:rPr>
            </w:pPr>
          </w:p>
        </w:tc>
      </w:tr>
      <w:tr w:rsidR="009F32CD" w:rsidRPr="00C43CC2" w:rsidTr="009F32CD">
        <w:tc>
          <w:tcPr>
            <w:tcW w:w="2440" w:type="dxa"/>
            <w:vMerge/>
            <w:shd w:val="clear" w:color="auto" w:fill="auto"/>
            <w:vAlign w:val="center"/>
          </w:tcPr>
          <w:p w:rsidR="009F32CD" w:rsidRPr="00C43CC2" w:rsidRDefault="009F32CD" w:rsidP="00E73BA1">
            <w:pPr>
              <w:spacing w:before="60" w:afterLines="60" w:after="144" w:line="240" w:lineRule="auto"/>
              <w:rPr>
                <w:rFonts w:asciiTheme="minorBidi" w:hAnsiTheme="minorBidi"/>
                <w:bCs/>
                <w:lang w:val="en-US"/>
              </w:rPr>
            </w:pPr>
          </w:p>
        </w:tc>
        <w:tc>
          <w:tcPr>
            <w:tcW w:w="6916" w:type="dxa"/>
            <w:shd w:val="clear" w:color="auto" w:fill="auto"/>
            <w:vAlign w:val="center"/>
          </w:tcPr>
          <w:p w:rsidR="009F32CD" w:rsidRPr="00C43CC2" w:rsidRDefault="009F32CD" w:rsidP="00E73BA1">
            <w:pPr>
              <w:spacing w:before="60" w:afterLines="60" w:after="144" w:line="240" w:lineRule="auto"/>
              <w:rPr>
                <w:rFonts w:asciiTheme="minorBidi" w:hAnsiTheme="minorBidi"/>
                <w:lang w:val="en-US"/>
              </w:rPr>
            </w:pPr>
          </w:p>
        </w:tc>
      </w:tr>
      <w:tr w:rsidR="009F32CD" w:rsidRPr="00C43CC2" w:rsidTr="009F32CD">
        <w:tc>
          <w:tcPr>
            <w:tcW w:w="2440" w:type="dxa"/>
            <w:shd w:val="clear" w:color="auto" w:fill="auto"/>
            <w:vAlign w:val="center"/>
          </w:tcPr>
          <w:p w:rsidR="009F32CD" w:rsidRPr="00C43CC2" w:rsidRDefault="000629F0" w:rsidP="00E73BA1">
            <w:pPr>
              <w:spacing w:before="60" w:afterLines="60" w:after="144" w:line="240" w:lineRule="auto"/>
              <w:rPr>
                <w:rFonts w:asciiTheme="minorBidi" w:hAnsiTheme="minorBidi"/>
                <w:bCs/>
                <w:lang w:val="en-US"/>
              </w:rPr>
            </w:pPr>
            <w:r>
              <w:rPr>
                <w:rFonts w:asciiTheme="minorBidi" w:hAnsiTheme="minorBidi"/>
                <w:bCs/>
                <w:lang w:val="en-US"/>
              </w:rPr>
              <w:t>Phone</w:t>
            </w:r>
          </w:p>
        </w:tc>
        <w:tc>
          <w:tcPr>
            <w:tcW w:w="6916" w:type="dxa"/>
            <w:shd w:val="clear" w:color="auto" w:fill="auto"/>
            <w:vAlign w:val="center"/>
          </w:tcPr>
          <w:p w:rsidR="009F32CD" w:rsidRPr="00C43CC2" w:rsidRDefault="009F32CD" w:rsidP="00E73BA1">
            <w:pPr>
              <w:spacing w:before="60" w:afterLines="60" w:after="144" w:line="240" w:lineRule="auto"/>
              <w:rPr>
                <w:rFonts w:asciiTheme="minorBidi" w:hAnsiTheme="minorBidi"/>
                <w:lang w:val="en-US"/>
              </w:rPr>
            </w:pPr>
          </w:p>
        </w:tc>
      </w:tr>
      <w:tr w:rsidR="00471AE2" w:rsidRPr="00C43CC2" w:rsidTr="009F32CD">
        <w:tc>
          <w:tcPr>
            <w:tcW w:w="2440" w:type="dxa"/>
            <w:shd w:val="clear" w:color="auto" w:fill="auto"/>
            <w:vAlign w:val="center"/>
          </w:tcPr>
          <w:p w:rsidR="00471AE2" w:rsidRPr="00C43CC2" w:rsidRDefault="000629F0" w:rsidP="00E73BA1">
            <w:pPr>
              <w:spacing w:before="60" w:afterLines="60" w:after="144" w:line="240" w:lineRule="auto"/>
              <w:rPr>
                <w:rFonts w:asciiTheme="minorBidi" w:hAnsiTheme="minorBidi"/>
                <w:bCs/>
                <w:lang w:val="en-US"/>
              </w:rPr>
            </w:pPr>
            <w:r>
              <w:rPr>
                <w:rFonts w:asciiTheme="minorBidi" w:hAnsiTheme="minorBidi"/>
                <w:bCs/>
                <w:lang w:val="en-US"/>
              </w:rPr>
              <w:t>Email address</w:t>
            </w:r>
          </w:p>
        </w:tc>
        <w:tc>
          <w:tcPr>
            <w:tcW w:w="6916" w:type="dxa"/>
            <w:shd w:val="clear" w:color="auto" w:fill="auto"/>
            <w:vAlign w:val="center"/>
          </w:tcPr>
          <w:p w:rsidR="00471AE2" w:rsidRPr="00C43CC2" w:rsidRDefault="00471AE2" w:rsidP="00E73BA1">
            <w:pPr>
              <w:spacing w:before="60" w:afterLines="60" w:after="144" w:line="240" w:lineRule="auto"/>
              <w:rPr>
                <w:rFonts w:asciiTheme="minorBidi" w:hAnsiTheme="minorBidi"/>
                <w:lang w:val="en-US"/>
              </w:rPr>
            </w:pPr>
          </w:p>
        </w:tc>
      </w:tr>
    </w:tbl>
    <w:p w:rsidR="007758AD" w:rsidRPr="00471AE2" w:rsidRDefault="007758AD" w:rsidP="00317D41">
      <w:pPr>
        <w:spacing w:after="150" w:line="300" w:lineRule="atLeast"/>
        <w:ind w:right="150"/>
        <w:jc w:val="both"/>
        <w:rPr>
          <w:rFonts w:asciiTheme="minorBidi" w:eastAsia="Times New Roman" w:hAnsiTheme="minorBidi"/>
          <w:color w:val="000000" w:themeColor="text1"/>
          <w:lang w:eastAsia="zh-CN"/>
        </w:rPr>
      </w:pPr>
    </w:p>
    <w:p w:rsidR="007758AD" w:rsidRPr="00471AE2" w:rsidRDefault="007758AD" w:rsidP="00317D41">
      <w:pPr>
        <w:spacing w:after="150" w:line="300" w:lineRule="atLeast"/>
        <w:ind w:right="150"/>
        <w:jc w:val="both"/>
        <w:rPr>
          <w:rFonts w:asciiTheme="minorBidi" w:eastAsia="Times New Roman" w:hAnsiTheme="minorBidi"/>
          <w:color w:val="000000" w:themeColor="text1"/>
          <w:lang w:eastAsia="zh-CN"/>
        </w:rPr>
      </w:pPr>
      <w:r w:rsidRPr="00471AE2">
        <w:rPr>
          <w:rFonts w:asciiTheme="minorBidi" w:eastAsia="Times New Roman" w:hAnsiTheme="minorBidi"/>
          <w:color w:val="000000" w:themeColor="text1"/>
          <w:u w:val="single"/>
          <w:lang w:eastAsia="zh-CN"/>
        </w:rPr>
        <w:t>Topic</w:t>
      </w:r>
    </w:p>
    <w:p w:rsidR="007758AD" w:rsidRPr="00471AE2" w:rsidRDefault="007758AD" w:rsidP="00317D41">
      <w:pPr>
        <w:spacing w:after="150" w:line="300" w:lineRule="atLeast"/>
        <w:ind w:right="150"/>
        <w:jc w:val="both"/>
        <w:rPr>
          <w:rFonts w:asciiTheme="minorBidi" w:eastAsia="Times New Roman" w:hAnsiTheme="minorBidi"/>
          <w:color w:val="000000" w:themeColor="text1"/>
          <w:lang w:eastAsia="zh-CN"/>
        </w:rPr>
      </w:pPr>
      <w:r w:rsidRPr="00471AE2">
        <w:rPr>
          <w:rFonts w:asciiTheme="minorBidi" w:eastAsia="Times New Roman" w:hAnsiTheme="minorBidi"/>
          <w:color w:val="000000" w:themeColor="text1"/>
          <w:lang w:eastAsia="zh-CN"/>
        </w:rPr>
        <w:t>Please indicate which area best describes the topic of your poster presentation:</w:t>
      </w:r>
    </w:p>
    <w:p w:rsidR="00824C09" w:rsidRPr="00317D41" w:rsidRDefault="00824C09" w:rsidP="00824C09">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Leadership and innovation</w:t>
      </w:r>
    </w:p>
    <w:p w:rsidR="00824C09" w:rsidRPr="00317D41" w:rsidRDefault="00824C09" w:rsidP="00824C09">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Education</w:t>
      </w:r>
    </w:p>
    <w:p w:rsidR="00824C09" w:rsidRPr="00317D41" w:rsidRDefault="00824C09" w:rsidP="00824C09">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Health promotion</w:t>
      </w:r>
    </w:p>
    <w:p w:rsidR="00824C09" w:rsidRPr="00317D41" w:rsidRDefault="00824C09" w:rsidP="00824C09">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Healthcare (including service provision)</w:t>
      </w:r>
    </w:p>
    <w:p w:rsidR="00824C09" w:rsidRPr="00317D41" w:rsidRDefault="00824C09" w:rsidP="00824C09">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 xml:space="preserve">Research </w:t>
      </w:r>
    </w:p>
    <w:p w:rsidR="00824C09" w:rsidRPr="00317D41" w:rsidRDefault="00824C09" w:rsidP="00824C09">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Community action</w:t>
      </w:r>
    </w:p>
    <w:p w:rsidR="00855CAB" w:rsidRPr="00471AE2" w:rsidRDefault="00824C09" w:rsidP="00790F39">
      <w:pPr>
        <w:pStyle w:val="ListParagraph"/>
        <w:numPr>
          <w:ilvl w:val="0"/>
          <w:numId w:val="1"/>
        </w:numPr>
        <w:snapToGrid w:val="0"/>
        <w:spacing w:after="60" w:line="240" w:lineRule="auto"/>
        <w:ind w:left="504" w:right="147" w:hanging="357"/>
        <w:contextualSpacing w:val="0"/>
        <w:jc w:val="both"/>
        <w:rPr>
          <w:rFonts w:asciiTheme="minorBidi" w:eastAsia="Times New Roman" w:hAnsiTheme="minorBidi"/>
          <w:color w:val="000000" w:themeColor="text1"/>
          <w:lang w:eastAsia="zh-CN"/>
        </w:rPr>
      </w:pPr>
      <w:r w:rsidRPr="00317D41">
        <w:rPr>
          <w:rFonts w:asciiTheme="minorBidi" w:eastAsia="Times New Roman" w:hAnsiTheme="minorBidi"/>
          <w:color w:val="000000" w:themeColor="text1"/>
          <w:lang w:eastAsia="zh-CN"/>
        </w:rPr>
        <w:t>Justice</w:t>
      </w:r>
      <w:r w:rsidRPr="00471AE2">
        <w:rPr>
          <w:rFonts w:asciiTheme="minorBidi" w:eastAsia="Times New Roman" w:hAnsiTheme="minorBidi"/>
          <w:color w:val="000000" w:themeColor="text1"/>
          <w:lang w:eastAsia="zh-CN"/>
        </w:rPr>
        <w:t xml:space="preserve"> </w:t>
      </w:r>
    </w:p>
    <w:p w:rsidR="007758AD" w:rsidRPr="00471AE2" w:rsidRDefault="00B90294" w:rsidP="00790F39">
      <w:pPr>
        <w:pStyle w:val="ListParagraph"/>
        <w:numPr>
          <w:ilvl w:val="0"/>
          <w:numId w:val="1"/>
        </w:numPr>
        <w:spacing w:after="150" w:line="300" w:lineRule="atLeast"/>
        <w:ind w:left="504" w:right="147" w:hanging="357"/>
        <w:jc w:val="both"/>
        <w:rPr>
          <w:rFonts w:asciiTheme="minorBidi" w:eastAsia="Times New Roman" w:hAnsiTheme="minorBidi"/>
          <w:color w:val="000000" w:themeColor="text1"/>
          <w:lang w:eastAsia="zh-CN"/>
        </w:rPr>
      </w:pPr>
      <w:r w:rsidRPr="00471AE2">
        <w:rPr>
          <w:rFonts w:asciiTheme="minorBidi" w:eastAsia="Times New Roman" w:hAnsiTheme="minorBidi"/>
          <w:color w:val="000000" w:themeColor="text1"/>
          <w:lang w:eastAsia="zh-CN"/>
        </w:rPr>
        <w:t>Other (please specify) ______________________________________________</w:t>
      </w:r>
    </w:p>
    <w:p w:rsidR="007758AD" w:rsidRPr="00471AE2" w:rsidRDefault="007758AD" w:rsidP="00317D41">
      <w:pPr>
        <w:spacing w:after="150" w:line="300" w:lineRule="atLeast"/>
        <w:ind w:right="150"/>
        <w:jc w:val="both"/>
        <w:rPr>
          <w:rFonts w:asciiTheme="minorBidi" w:eastAsia="Times New Roman" w:hAnsiTheme="minorBidi"/>
          <w:color w:val="000000" w:themeColor="text1"/>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916"/>
      </w:tblGrid>
      <w:tr w:rsidR="009F32CD" w:rsidRPr="00C43CC2" w:rsidTr="00D14E3C">
        <w:tc>
          <w:tcPr>
            <w:tcW w:w="9356" w:type="dxa"/>
            <w:gridSpan w:val="2"/>
            <w:shd w:val="clear" w:color="auto" w:fill="943634" w:themeFill="accent2" w:themeFillShade="BF"/>
          </w:tcPr>
          <w:p w:rsidR="009F32CD" w:rsidRPr="00C43CC2" w:rsidRDefault="009F32CD" w:rsidP="00E73BA1">
            <w:pPr>
              <w:spacing w:before="60" w:afterLines="60" w:after="144" w:line="240" w:lineRule="auto"/>
              <w:jc w:val="both"/>
              <w:rPr>
                <w:rFonts w:asciiTheme="minorBidi" w:hAnsiTheme="minorBidi"/>
                <w:b/>
                <w:bCs/>
                <w:i/>
                <w:iCs/>
                <w:lang w:val="en-US"/>
              </w:rPr>
            </w:pPr>
            <w:r w:rsidRPr="00D14E3C">
              <w:rPr>
                <w:rFonts w:asciiTheme="minorBidi" w:hAnsiTheme="minorBidi"/>
                <w:b/>
                <w:bCs/>
                <w:color w:val="FFFFFF" w:themeColor="background1"/>
                <w:lang w:val="en-US"/>
              </w:rPr>
              <w:t xml:space="preserve">Contact author information </w:t>
            </w:r>
            <w:r w:rsidRPr="00D14E3C">
              <w:rPr>
                <w:rFonts w:asciiTheme="minorBidi" w:hAnsiTheme="minorBidi"/>
                <w:color w:val="FFFFFF" w:themeColor="background1"/>
                <w:lang w:val="en-US"/>
              </w:rPr>
              <w:t>(if different from presenting author)</w:t>
            </w:r>
          </w:p>
        </w:tc>
      </w:tr>
      <w:tr w:rsidR="00E73BA1" w:rsidRPr="00C43CC2" w:rsidTr="0027575A">
        <w:tc>
          <w:tcPr>
            <w:tcW w:w="2440" w:type="dxa"/>
            <w:shd w:val="clear" w:color="auto" w:fill="auto"/>
            <w:vAlign w:val="center"/>
          </w:tcPr>
          <w:p w:rsidR="00E73BA1" w:rsidRPr="00C43CC2" w:rsidRDefault="000629F0" w:rsidP="0027575A">
            <w:pPr>
              <w:spacing w:before="60" w:afterLines="60" w:after="144" w:line="240" w:lineRule="auto"/>
              <w:rPr>
                <w:rFonts w:asciiTheme="minorBidi" w:hAnsiTheme="minorBidi"/>
                <w:bCs/>
                <w:lang w:val="en-US"/>
              </w:rPr>
            </w:pPr>
            <w:r>
              <w:rPr>
                <w:rFonts w:asciiTheme="minorBidi" w:hAnsiTheme="minorBidi"/>
                <w:bCs/>
                <w:lang w:val="en-US"/>
              </w:rPr>
              <w:t>Name</w:t>
            </w:r>
          </w:p>
        </w:tc>
        <w:tc>
          <w:tcPr>
            <w:tcW w:w="6916" w:type="dxa"/>
            <w:shd w:val="clear" w:color="auto" w:fill="auto"/>
            <w:vAlign w:val="center"/>
          </w:tcPr>
          <w:p w:rsidR="00E73BA1" w:rsidRPr="00C43CC2" w:rsidRDefault="00E73BA1" w:rsidP="0027575A">
            <w:pPr>
              <w:spacing w:before="60" w:afterLines="60" w:after="144" w:line="240" w:lineRule="auto"/>
              <w:rPr>
                <w:rFonts w:asciiTheme="minorBidi" w:hAnsiTheme="minorBidi"/>
                <w:lang w:val="en-US"/>
              </w:rPr>
            </w:pPr>
          </w:p>
        </w:tc>
      </w:tr>
      <w:tr w:rsidR="00E73BA1" w:rsidRPr="00C43CC2" w:rsidTr="0027575A">
        <w:tc>
          <w:tcPr>
            <w:tcW w:w="2440" w:type="dxa"/>
            <w:shd w:val="clear" w:color="auto" w:fill="auto"/>
            <w:vAlign w:val="center"/>
          </w:tcPr>
          <w:p w:rsidR="00E73BA1" w:rsidRPr="00C43CC2" w:rsidRDefault="00E73BA1" w:rsidP="0027575A">
            <w:pPr>
              <w:spacing w:before="60" w:afterLines="60" w:after="144" w:line="240" w:lineRule="auto"/>
              <w:rPr>
                <w:rFonts w:asciiTheme="minorBidi" w:hAnsiTheme="minorBidi"/>
                <w:bCs/>
                <w:lang w:val="en-US"/>
              </w:rPr>
            </w:pPr>
            <w:r>
              <w:rPr>
                <w:rFonts w:asciiTheme="minorBidi" w:hAnsiTheme="minorBidi"/>
                <w:bCs/>
                <w:lang w:val="en-US"/>
              </w:rPr>
              <w:t>Job</w:t>
            </w:r>
            <w:r w:rsidR="000629F0">
              <w:rPr>
                <w:rFonts w:asciiTheme="minorBidi" w:hAnsiTheme="minorBidi"/>
                <w:bCs/>
                <w:lang w:val="en-US"/>
              </w:rPr>
              <w:t xml:space="preserve"> position</w:t>
            </w:r>
          </w:p>
        </w:tc>
        <w:tc>
          <w:tcPr>
            <w:tcW w:w="6916" w:type="dxa"/>
            <w:shd w:val="clear" w:color="auto" w:fill="auto"/>
            <w:vAlign w:val="center"/>
          </w:tcPr>
          <w:p w:rsidR="00E73BA1" w:rsidRPr="00C43CC2" w:rsidRDefault="00E73BA1" w:rsidP="0027575A">
            <w:pPr>
              <w:spacing w:before="60" w:afterLines="60" w:after="144" w:line="240" w:lineRule="auto"/>
              <w:rPr>
                <w:rFonts w:asciiTheme="minorBidi" w:hAnsiTheme="minorBidi"/>
                <w:lang w:val="en-US"/>
              </w:rPr>
            </w:pPr>
          </w:p>
        </w:tc>
      </w:tr>
      <w:tr w:rsidR="00E73BA1" w:rsidRPr="00C43CC2" w:rsidTr="0027575A">
        <w:tc>
          <w:tcPr>
            <w:tcW w:w="2440" w:type="dxa"/>
            <w:shd w:val="clear" w:color="auto" w:fill="auto"/>
            <w:vAlign w:val="center"/>
          </w:tcPr>
          <w:p w:rsidR="00E73BA1" w:rsidRPr="00C43CC2" w:rsidRDefault="000629F0" w:rsidP="0027575A">
            <w:pPr>
              <w:spacing w:before="60" w:afterLines="60" w:after="144" w:line="240" w:lineRule="auto"/>
              <w:rPr>
                <w:rFonts w:asciiTheme="minorBidi" w:hAnsiTheme="minorBidi"/>
                <w:bCs/>
                <w:lang w:val="en-US"/>
              </w:rPr>
            </w:pPr>
            <w:r>
              <w:rPr>
                <w:rFonts w:asciiTheme="minorBidi" w:hAnsiTheme="minorBidi"/>
                <w:bCs/>
                <w:lang w:val="en-US"/>
              </w:rPr>
              <w:t>Organisation</w:t>
            </w:r>
          </w:p>
        </w:tc>
        <w:tc>
          <w:tcPr>
            <w:tcW w:w="6916" w:type="dxa"/>
            <w:shd w:val="clear" w:color="auto" w:fill="auto"/>
            <w:vAlign w:val="center"/>
          </w:tcPr>
          <w:p w:rsidR="00E73BA1" w:rsidRPr="00C43CC2" w:rsidRDefault="00E73BA1" w:rsidP="0027575A">
            <w:pPr>
              <w:spacing w:before="60" w:afterLines="60" w:after="144" w:line="240" w:lineRule="auto"/>
              <w:rPr>
                <w:rFonts w:asciiTheme="minorBidi" w:hAnsiTheme="minorBidi"/>
                <w:lang w:val="en-US"/>
              </w:rPr>
            </w:pPr>
          </w:p>
        </w:tc>
      </w:tr>
      <w:tr w:rsidR="00E73BA1" w:rsidRPr="00C43CC2" w:rsidTr="0027575A">
        <w:tc>
          <w:tcPr>
            <w:tcW w:w="2440" w:type="dxa"/>
            <w:vMerge w:val="restart"/>
            <w:shd w:val="clear" w:color="auto" w:fill="auto"/>
            <w:vAlign w:val="center"/>
          </w:tcPr>
          <w:p w:rsidR="00E73BA1" w:rsidRPr="00C43CC2" w:rsidRDefault="00E73BA1" w:rsidP="0027575A">
            <w:pPr>
              <w:spacing w:before="60" w:afterLines="60" w:after="144" w:line="240" w:lineRule="auto"/>
              <w:rPr>
                <w:rFonts w:asciiTheme="minorBidi" w:hAnsiTheme="minorBidi"/>
                <w:bCs/>
                <w:lang w:val="en-US"/>
              </w:rPr>
            </w:pPr>
            <w:r>
              <w:rPr>
                <w:rFonts w:asciiTheme="minorBidi" w:hAnsiTheme="minorBidi"/>
                <w:bCs/>
                <w:lang w:val="en-US"/>
              </w:rPr>
              <w:t>Organisation address</w:t>
            </w:r>
          </w:p>
        </w:tc>
        <w:tc>
          <w:tcPr>
            <w:tcW w:w="6916" w:type="dxa"/>
            <w:shd w:val="clear" w:color="auto" w:fill="auto"/>
            <w:vAlign w:val="center"/>
          </w:tcPr>
          <w:p w:rsidR="00E73BA1" w:rsidRPr="00C43CC2" w:rsidRDefault="00E73BA1" w:rsidP="0027575A">
            <w:pPr>
              <w:spacing w:before="60" w:afterLines="60" w:after="144" w:line="240" w:lineRule="auto"/>
              <w:rPr>
                <w:rFonts w:asciiTheme="minorBidi" w:hAnsiTheme="minorBidi"/>
                <w:lang w:val="en-US"/>
              </w:rPr>
            </w:pPr>
          </w:p>
        </w:tc>
      </w:tr>
      <w:tr w:rsidR="00E73BA1" w:rsidRPr="00C43CC2" w:rsidTr="0027575A">
        <w:tc>
          <w:tcPr>
            <w:tcW w:w="2440" w:type="dxa"/>
            <w:vMerge/>
            <w:shd w:val="clear" w:color="auto" w:fill="auto"/>
            <w:vAlign w:val="center"/>
          </w:tcPr>
          <w:p w:rsidR="00E73BA1" w:rsidRPr="00C43CC2" w:rsidRDefault="00E73BA1" w:rsidP="0027575A">
            <w:pPr>
              <w:spacing w:before="60" w:afterLines="60" w:after="144" w:line="240" w:lineRule="auto"/>
              <w:rPr>
                <w:rFonts w:asciiTheme="minorBidi" w:hAnsiTheme="minorBidi"/>
                <w:bCs/>
                <w:lang w:val="en-US"/>
              </w:rPr>
            </w:pPr>
          </w:p>
        </w:tc>
        <w:tc>
          <w:tcPr>
            <w:tcW w:w="6916" w:type="dxa"/>
            <w:shd w:val="clear" w:color="auto" w:fill="auto"/>
            <w:vAlign w:val="center"/>
          </w:tcPr>
          <w:p w:rsidR="00E73BA1" w:rsidRPr="00C43CC2" w:rsidRDefault="00E73BA1" w:rsidP="0027575A">
            <w:pPr>
              <w:spacing w:before="60" w:afterLines="60" w:after="144" w:line="240" w:lineRule="auto"/>
              <w:rPr>
                <w:rFonts w:asciiTheme="minorBidi" w:hAnsiTheme="minorBidi"/>
                <w:lang w:val="en-US"/>
              </w:rPr>
            </w:pPr>
          </w:p>
        </w:tc>
      </w:tr>
      <w:tr w:rsidR="00E73BA1" w:rsidRPr="00C43CC2" w:rsidTr="0027575A">
        <w:tc>
          <w:tcPr>
            <w:tcW w:w="2440" w:type="dxa"/>
            <w:shd w:val="clear" w:color="auto" w:fill="auto"/>
            <w:vAlign w:val="center"/>
          </w:tcPr>
          <w:p w:rsidR="00E73BA1" w:rsidRPr="00C43CC2" w:rsidRDefault="000629F0" w:rsidP="0027575A">
            <w:pPr>
              <w:spacing w:before="60" w:afterLines="60" w:after="144" w:line="240" w:lineRule="auto"/>
              <w:rPr>
                <w:rFonts w:asciiTheme="minorBidi" w:hAnsiTheme="minorBidi"/>
                <w:bCs/>
                <w:lang w:val="en-US"/>
              </w:rPr>
            </w:pPr>
            <w:r>
              <w:rPr>
                <w:rFonts w:asciiTheme="minorBidi" w:hAnsiTheme="minorBidi"/>
                <w:bCs/>
                <w:lang w:val="en-US"/>
              </w:rPr>
              <w:t>Phone</w:t>
            </w:r>
          </w:p>
        </w:tc>
        <w:tc>
          <w:tcPr>
            <w:tcW w:w="6916" w:type="dxa"/>
            <w:shd w:val="clear" w:color="auto" w:fill="auto"/>
            <w:vAlign w:val="center"/>
          </w:tcPr>
          <w:p w:rsidR="00E73BA1" w:rsidRPr="00C43CC2" w:rsidRDefault="00E73BA1" w:rsidP="0027575A">
            <w:pPr>
              <w:spacing w:before="60" w:afterLines="60" w:after="144" w:line="240" w:lineRule="auto"/>
              <w:rPr>
                <w:rFonts w:asciiTheme="minorBidi" w:hAnsiTheme="minorBidi"/>
                <w:lang w:val="en-US"/>
              </w:rPr>
            </w:pPr>
          </w:p>
        </w:tc>
      </w:tr>
      <w:tr w:rsidR="00E73BA1" w:rsidRPr="00C43CC2" w:rsidTr="0027575A">
        <w:tc>
          <w:tcPr>
            <w:tcW w:w="2440" w:type="dxa"/>
            <w:shd w:val="clear" w:color="auto" w:fill="auto"/>
            <w:vAlign w:val="center"/>
          </w:tcPr>
          <w:p w:rsidR="00E73BA1" w:rsidRPr="00C43CC2" w:rsidRDefault="000629F0" w:rsidP="0027575A">
            <w:pPr>
              <w:spacing w:before="60" w:afterLines="60" w:after="144" w:line="240" w:lineRule="auto"/>
              <w:rPr>
                <w:rFonts w:asciiTheme="minorBidi" w:hAnsiTheme="minorBidi"/>
                <w:bCs/>
                <w:lang w:val="en-US"/>
              </w:rPr>
            </w:pPr>
            <w:r>
              <w:rPr>
                <w:rFonts w:asciiTheme="minorBidi" w:hAnsiTheme="minorBidi"/>
                <w:bCs/>
                <w:lang w:val="en-US"/>
              </w:rPr>
              <w:t>Email address</w:t>
            </w:r>
            <w:r w:rsidR="00E73BA1" w:rsidRPr="00C43CC2">
              <w:rPr>
                <w:rFonts w:asciiTheme="minorBidi" w:hAnsiTheme="minorBidi"/>
                <w:bCs/>
                <w:lang w:val="en-US"/>
              </w:rPr>
              <w:t xml:space="preserve"> </w:t>
            </w:r>
          </w:p>
        </w:tc>
        <w:tc>
          <w:tcPr>
            <w:tcW w:w="6916" w:type="dxa"/>
            <w:shd w:val="clear" w:color="auto" w:fill="auto"/>
            <w:vAlign w:val="center"/>
          </w:tcPr>
          <w:p w:rsidR="00E73BA1" w:rsidRPr="00C43CC2" w:rsidRDefault="00E73BA1" w:rsidP="0027575A">
            <w:pPr>
              <w:spacing w:before="60" w:afterLines="60" w:after="144" w:line="240" w:lineRule="auto"/>
              <w:rPr>
                <w:rFonts w:asciiTheme="minorBidi" w:hAnsiTheme="minorBidi"/>
                <w:lang w:val="en-US"/>
              </w:rPr>
            </w:pPr>
          </w:p>
        </w:tc>
      </w:tr>
    </w:tbl>
    <w:p w:rsidR="00B011E7" w:rsidRPr="00E73BA1" w:rsidRDefault="00B011E7" w:rsidP="00317D41">
      <w:pPr>
        <w:spacing w:after="150" w:line="300" w:lineRule="atLeast"/>
        <w:ind w:right="150"/>
        <w:jc w:val="both"/>
        <w:rPr>
          <w:rFonts w:asciiTheme="minorBidi" w:eastAsia="Times New Roman" w:hAnsiTheme="minorBidi"/>
          <w:color w:val="000000" w:themeColor="text1"/>
          <w:lang w:eastAsia="zh-CN"/>
        </w:rPr>
      </w:pPr>
      <w:r w:rsidRPr="00E73BA1">
        <w:rPr>
          <w:rFonts w:asciiTheme="minorBidi" w:eastAsia="Times New Roman" w:hAnsiTheme="minorBidi"/>
          <w:color w:val="000000" w:themeColor="text1"/>
          <w:u w:val="single"/>
          <w:lang w:eastAsia="zh-CN"/>
        </w:rPr>
        <w:lastRenderedPageBreak/>
        <w:t>List all authors</w:t>
      </w:r>
      <w:r w:rsidRPr="00E73BA1">
        <w:rPr>
          <w:rFonts w:asciiTheme="minorBidi" w:eastAsia="Times New Roman" w:hAnsiTheme="minorBidi"/>
          <w:color w:val="000000" w:themeColor="text1"/>
          <w:lang w:eastAsia="zh-CN"/>
        </w:rPr>
        <w:t xml:space="preserve"> in preferred order (include presenting author and other institutional affiliations if different from the presenting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B011E7" w:rsidRPr="00317D41" w:rsidTr="00D14E3C">
        <w:tc>
          <w:tcPr>
            <w:tcW w:w="9242" w:type="dxa"/>
            <w:shd w:val="clear" w:color="auto" w:fill="F2DBDB" w:themeFill="accent2" w:themeFillTint="33"/>
          </w:tcPr>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tc>
      </w:tr>
    </w:tbl>
    <w:p w:rsidR="00B011E7" w:rsidRPr="0013165E" w:rsidRDefault="00B011E7" w:rsidP="00317D41">
      <w:pPr>
        <w:spacing w:before="240" w:after="150" w:line="300" w:lineRule="atLeast"/>
        <w:ind w:right="147"/>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u w:val="single"/>
          <w:lang w:eastAsia="zh-CN"/>
        </w:rPr>
        <w:t>Poster presentation title</w:t>
      </w:r>
      <w:r w:rsidRPr="0013165E">
        <w:rPr>
          <w:rFonts w:asciiTheme="minorBidi" w:eastAsia="Times New Roman" w:hAnsiTheme="minorBidi"/>
          <w:color w:val="000000" w:themeColor="text1"/>
          <w:lang w:eastAsia="zh-CN"/>
        </w:rPr>
        <w:t>:</w:t>
      </w:r>
    </w:p>
    <w:tbl>
      <w:tblPr>
        <w:tblStyle w:val="TableGrid"/>
        <w:tblW w:w="0" w:type="auto"/>
        <w:tblLook w:val="04A0" w:firstRow="1" w:lastRow="0" w:firstColumn="1" w:lastColumn="0" w:noHBand="0" w:noVBand="1"/>
      </w:tblPr>
      <w:tblGrid>
        <w:gridCol w:w="9242"/>
      </w:tblGrid>
      <w:tr w:rsidR="00B011E7" w:rsidRPr="00317D41" w:rsidTr="00D14E3C">
        <w:tc>
          <w:tcPr>
            <w:tcW w:w="9242" w:type="dxa"/>
            <w:tcBorders>
              <w:top w:val="nil"/>
              <w:left w:val="nil"/>
              <w:bottom w:val="nil"/>
              <w:right w:val="nil"/>
            </w:tcBorders>
            <w:shd w:val="clear" w:color="auto" w:fill="F2DBDB" w:themeFill="accent2" w:themeFillTint="33"/>
          </w:tcPr>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tc>
      </w:tr>
    </w:tbl>
    <w:p w:rsidR="00B011E7" w:rsidRPr="0013165E" w:rsidRDefault="00B011E7" w:rsidP="00317D41">
      <w:pPr>
        <w:spacing w:before="240" w:after="150" w:line="300" w:lineRule="atLeast"/>
        <w:ind w:right="147"/>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u w:val="single"/>
          <w:lang w:eastAsia="zh-CN"/>
        </w:rPr>
        <w:t>Abstract (250 – 300 words)</w:t>
      </w:r>
      <w:r w:rsidRPr="0013165E">
        <w:rPr>
          <w:rFonts w:asciiTheme="minorBidi" w:eastAsia="Times New Roman" w:hAnsiTheme="minorBidi"/>
          <w:color w:val="000000" w:themeColor="text1"/>
          <w:lang w:eastAsia="zh-CN"/>
        </w:rPr>
        <w:t>:</w:t>
      </w:r>
    </w:p>
    <w:tbl>
      <w:tblPr>
        <w:tblStyle w:val="TableGrid"/>
        <w:tblW w:w="0" w:type="auto"/>
        <w:shd w:val="clear" w:color="auto" w:fill="DBE5F1" w:themeFill="accent1" w:themeFillTint="33"/>
        <w:tblLook w:val="04A0" w:firstRow="1" w:lastRow="0" w:firstColumn="1" w:lastColumn="0" w:noHBand="0" w:noVBand="1"/>
      </w:tblPr>
      <w:tblGrid>
        <w:gridCol w:w="9242"/>
      </w:tblGrid>
      <w:tr w:rsidR="00B011E7" w:rsidRPr="00317D41" w:rsidTr="00D14E3C">
        <w:tc>
          <w:tcPr>
            <w:tcW w:w="9242" w:type="dxa"/>
            <w:tcBorders>
              <w:top w:val="nil"/>
              <w:left w:val="nil"/>
              <w:bottom w:val="nil"/>
              <w:right w:val="nil"/>
            </w:tcBorders>
            <w:shd w:val="clear" w:color="auto" w:fill="F2DBDB" w:themeFill="accent2" w:themeFillTint="33"/>
          </w:tcPr>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1F6D2C" w:rsidRPr="00317D41" w:rsidRDefault="001F6D2C"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p w:rsidR="00B011E7" w:rsidRPr="00317D41" w:rsidRDefault="00B011E7" w:rsidP="00317D41">
            <w:pPr>
              <w:spacing w:after="150" w:line="300" w:lineRule="atLeast"/>
              <w:ind w:right="150"/>
              <w:jc w:val="both"/>
              <w:rPr>
                <w:rFonts w:asciiTheme="minorBidi" w:eastAsia="Times New Roman" w:hAnsiTheme="minorBidi"/>
                <w:color w:val="666666"/>
                <w:sz w:val="20"/>
                <w:szCs w:val="20"/>
                <w:lang w:eastAsia="zh-CN"/>
              </w:rPr>
            </w:pPr>
          </w:p>
        </w:tc>
      </w:tr>
    </w:tbl>
    <w:p w:rsidR="00B011E7" w:rsidRPr="0013165E" w:rsidRDefault="00B011E7" w:rsidP="0013165E">
      <w:pPr>
        <w:spacing w:before="240" w:after="150" w:line="300" w:lineRule="atLeast"/>
        <w:ind w:right="147"/>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 xml:space="preserve">Abstracts must be submitted </w:t>
      </w:r>
      <w:r w:rsidR="001F6D2C" w:rsidRPr="0013165E">
        <w:rPr>
          <w:rFonts w:asciiTheme="minorBidi" w:eastAsia="Times New Roman" w:hAnsiTheme="minorBidi"/>
          <w:color w:val="000000" w:themeColor="text1"/>
          <w:lang w:eastAsia="zh-CN"/>
        </w:rPr>
        <w:t xml:space="preserve">in </w:t>
      </w:r>
      <w:r w:rsidR="001D0160" w:rsidRPr="0013165E">
        <w:rPr>
          <w:rFonts w:asciiTheme="minorBidi" w:eastAsia="Times New Roman" w:hAnsiTheme="minorBidi"/>
          <w:color w:val="000000" w:themeColor="text1"/>
          <w:lang w:eastAsia="zh-CN"/>
        </w:rPr>
        <w:t xml:space="preserve">Microsoft word or </w:t>
      </w:r>
      <w:r w:rsidR="001F6D2C" w:rsidRPr="0013165E">
        <w:rPr>
          <w:rFonts w:asciiTheme="minorBidi" w:eastAsia="Times New Roman" w:hAnsiTheme="minorBidi"/>
          <w:color w:val="000000" w:themeColor="text1"/>
          <w:lang w:eastAsia="zh-CN"/>
        </w:rPr>
        <w:t xml:space="preserve">PDF format </w:t>
      </w:r>
      <w:r w:rsidRPr="0013165E">
        <w:rPr>
          <w:rFonts w:asciiTheme="minorBidi" w:eastAsia="Times New Roman" w:hAnsiTheme="minorBidi"/>
          <w:color w:val="000000" w:themeColor="text1"/>
          <w:lang w:eastAsia="zh-CN"/>
        </w:rPr>
        <w:t xml:space="preserve">as </w:t>
      </w:r>
      <w:r w:rsidR="001D0160" w:rsidRPr="0013165E">
        <w:rPr>
          <w:rFonts w:asciiTheme="minorBidi" w:eastAsia="Times New Roman" w:hAnsiTheme="minorBidi"/>
          <w:color w:val="000000" w:themeColor="text1"/>
          <w:lang w:eastAsia="zh-CN"/>
        </w:rPr>
        <w:t xml:space="preserve">an </w:t>
      </w:r>
      <w:r w:rsidRPr="0013165E">
        <w:rPr>
          <w:rFonts w:asciiTheme="minorBidi" w:eastAsia="Times New Roman" w:hAnsiTheme="minorBidi"/>
          <w:color w:val="000000" w:themeColor="text1"/>
          <w:lang w:eastAsia="zh-CN"/>
        </w:rPr>
        <w:t xml:space="preserve">email attachment to Linda Downes, email </w:t>
      </w:r>
      <w:hyperlink r:id="rId13" w:history="1">
        <w:r w:rsidRPr="0013165E">
          <w:rPr>
            <w:rStyle w:val="Hyperlink"/>
            <w:rFonts w:asciiTheme="minorBidi" w:eastAsia="Times New Roman" w:hAnsiTheme="minorBidi"/>
            <w:lang w:eastAsia="zh-CN"/>
          </w:rPr>
          <w:t>linda.downes@monash.edu</w:t>
        </w:r>
      </w:hyperlink>
      <w:r w:rsidRPr="0013165E">
        <w:rPr>
          <w:rFonts w:asciiTheme="minorBidi" w:eastAsia="Times New Roman" w:hAnsiTheme="minorBidi"/>
          <w:color w:val="666666"/>
          <w:lang w:eastAsia="zh-CN"/>
        </w:rPr>
        <w:t xml:space="preserve"> </w:t>
      </w:r>
      <w:r w:rsidRPr="0013165E">
        <w:rPr>
          <w:rFonts w:asciiTheme="minorBidi" w:eastAsia="Times New Roman" w:hAnsiTheme="minorBidi"/>
          <w:color w:val="000000" w:themeColor="text1"/>
          <w:lang w:eastAsia="zh-CN"/>
        </w:rPr>
        <w:t xml:space="preserve">by </w:t>
      </w:r>
      <w:r w:rsidR="0013165E">
        <w:rPr>
          <w:rFonts w:asciiTheme="minorBidi" w:eastAsia="Times New Roman" w:hAnsiTheme="minorBidi"/>
          <w:color w:val="000000" w:themeColor="text1"/>
          <w:lang w:eastAsia="zh-CN"/>
        </w:rPr>
        <w:t xml:space="preserve">Friday </w:t>
      </w:r>
      <w:r w:rsidR="001D0160" w:rsidRPr="0013165E">
        <w:rPr>
          <w:rFonts w:asciiTheme="minorBidi" w:eastAsia="Times New Roman" w:hAnsiTheme="minorBidi"/>
          <w:color w:val="000000" w:themeColor="text1"/>
          <w:lang w:eastAsia="zh-CN"/>
        </w:rPr>
        <w:t>30</w:t>
      </w:r>
      <w:r w:rsidR="001D0160" w:rsidRPr="0013165E">
        <w:rPr>
          <w:rFonts w:asciiTheme="minorBidi" w:eastAsia="Times New Roman" w:hAnsiTheme="minorBidi"/>
          <w:color w:val="000000" w:themeColor="text1"/>
          <w:vertAlign w:val="superscript"/>
          <w:lang w:eastAsia="zh-CN"/>
        </w:rPr>
        <w:t>th</w:t>
      </w:r>
      <w:r w:rsidR="001D0160" w:rsidRPr="0013165E">
        <w:rPr>
          <w:rFonts w:asciiTheme="minorBidi" w:eastAsia="Times New Roman" w:hAnsiTheme="minorBidi"/>
          <w:color w:val="000000" w:themeColor="text1"/>
          <w:lang w:eastAsia="zh-CN"/>
        </w:rPr>
        <w:t xml:space="preserve"> </w:t>
      </w:r>
      <w:r w:rsidR="00AF49FD" w:rsidRPr="0013165E">
        <w:rPr>
          <w:rFonts w:asciiTheme="minorBidi" w:eastAsia="Times New Roman" w:hAnsiTheme="minorBidi"/>
          <w:color w:val="000000" w:themeColor="text1"/>
          <w:lang w:eastAsia="zh-CN"/>
        </w:rPr>
        <w:t>August</w:t>
      </w:r>
      <w:r w:rsidR="00766CB6" w:rsidRPr="0013165E">
        <w:rPr>
          <w:rFonts w:asciiTheme="minorBidi" w:eastAsia="Times New Roman" w:hAnsiTheme="minorBidi"/>
          <w:color w:val="000000" w:themeColor="text1"/>
          <w:lang w:eastAsia="zh-CN"/>
        </w:rPr>
        <w:t xml:space="preserve"> 2013</w:t>
      </w:r>
      <w:r w:rsidRPr="0013165E">
        <w:rPr>
          <w:rFonts w:asciiTheme="minorBidi" w:eastAsia="Times New Roman" w:hAnsiTheme="minorBidi"/>
          <w:color w:val="000000" w:themeColor="text1"/>
          <w:lang w:eastAsia="zh-CN"/>
        </w:rPr>
        <w:t>.</w:t>
      </w:r>
      <w:r w:rsidR="001D0160" w:rsidRPr="0013165E">
        <w:rPr>
          <w:rFonts w:asciiTheme="minorBidi" w:eastAsia="Times New Roman" w:hAnsiTheme="minorBidi"/>
          <w:color w:val="000000" w:themeColor="text1"/>
          <w:lang w:eastAsia="zh-CN"/>
        </w:rPr>
        <w:t xml:space="preserve">  Late submissions will not be accepted</w:t>
      </w:r>
      <w:r w:rsidRPr="0013165E">
        <w:rPr>
          <w:rFonts w:asciiTheme="minorBidi" w:eastAsia="Times New Roman" w:hAnsiTheme="minorBidi"/>
          <w:color w:val="000000" w:themeColor="text1"/>
          <w:lang w:eastAsia="zh-CN"/>
        </w:rPr>
        <w:t>.</w:t>
      </w:r>
    </w:p>
    <w:p w:rsidR="00B011E7" w:rsidRPr="0013165E" w:rsidRDefault="00B011E7" w:rsidP="00317D41">
      <w:pPr>
        <w:spacing w:after="0" w:line="300" w:lineRule="atLeast"/>
        <w:ind w:right="147"/>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Please follow this format when submitting your abstract:</w:t>
      </w:r>
    </w:p>
    <w:p w:rsidR="00B011E7" w:rsidRPr="0013165E" w:rsidRDefault="00B011E7" w:rsidP="00317D41">
      <w:pPr>
        <w:spacing w:after="0" w:line="300" w:lineRule="atLeast"/>
        <w:ind w:right="147"/>
        <w:jc w:val="both"/>
        <w:rPr>
          <w:rFonts w:asciiTheme="minorBidi" w:eastAsia="Times New Roman" w:hAnsiTheme="minorBidi"/>
          <w:color w:val="000000" w:themeColor="text1"/>
          <w:lang w:eastAsia="zh-CN"/>
        </w:rPr>
      </w:pPr>
      <w:r w:rsidRPr="0013165E">
        <w:rPr>
          <w:rFonts w:asciiTheme="minorBidi" w:eastAsia="Times New Roman" w:hAnsiTheme="minorBidi"/>
          <w:i/>
          <w:iCs/>
          <w:color w:val="000000" w:themeColor="text1"/>
          <w:lang w:eastAsia="zh-CN"/>
        </w:rPr>
        <w:t xml:space="preserve">Name your file:  </w:t>
      </w:r>
      <w:r w:rsidR="001F6D2C" w:rsidRPr="0013165E">
        <w:rPr>
          <w:rFonts w:asciiTheme="minorBidi" w:eastAsia="Times New Roman" w:hAnsiTheme="minorBidi"/>
          <w:color w:val="000000" w:themeColor="text1"/>
          <w:lang w:eastAsia="zh-CN"/>
        </w:rPr>
        <w:t>Presenter</w:t>
      </w:r>
      <w:r w:rsidRPr="0013165E">
        <w:rPr>
          <w:rFonts w:asciiTheme="minorBidi" w:eastAsia="Times New Roman" w:hAnsiTheme="minorBidi"/>
          <w:color w:val="000000" w:themeColor="text1"/>
          <w:lang w:eastAsia="zh-CN"/>
        </w:rPr>
        <w:t>LastNamePosterAbstr.pdf</w:t>
      </w:r>
    </w:p>
    <w:p w:rsidR="00855CAB" w:rsidRPr="0013165E" w:rsidRDefault="00B011E7" w:rsidP="00317D41">
      <w:pPr>
        <w:spacing w:after="0" w:line="300" w:lineRule="atLeast"/>
        <w:ind w:right="147"/>
        <w:jc w:val="both"/>
        <w:rPr>
          <w:rFonts w:asciiTheme="minorBidi" w:eastAsia="Times New Roman" w:hAnsiTheme="minorBidi"/>
          <w:color w:val="000000" w:themeColor="text1"/>
          <w:lang w:eastAsia="zh-CN"/>
        </w:rPr>
      </w:pPr>
      <w:r w:rsidRPr="0013165E">
        <w:rPr>
          <w:rFonts w:asciiTheme="minorBidi" w:eastAsia="Times New Roman" w:hAnsiTheme="minorBidi"/>
          <w:i/>
          <w:iCs/>
          <w:color w:val="000000" w:themeColor="text1"/>
          <w:lang w:eastAsia="zh-CN"/>
        </w:rPr>
        <w:t xml:space="preserve">Example:  </w:t>
      </w:r>
      <w:r w:rsidRPr="0013165E">
        <w:rPr>
          <w:rFonts w:asciiTheme="minorBidi" w:eastAsia="Times New Roman" w:hAnsiTheme="minorBidi"/>
          <w:color w:val="000000" w:themeColor="text1"/>
          <w:lang w:eastAsia="zh-CN"/>
        </w:rPr>
        <w:t>SmithPosterAbstr</w:t>
      </w:r>
      <w:r w:rsidR="001F6D2C" w:rsidRPr="0013165E">
        <w:rPr>
          <w:rFonts w:asciiTheme="minorBidi" w:eastAsia="Times New Roman" w:hAnsiTheme="minorBidi"/>
          <w:color w:val="000000" w:themeColor="text1"/>
          <w:lang w:eastAsia="zh-CN"/>
        </w:rPr>
        <w:t>.pdf</w:t>
      </w:r>
    </w:p>
    <w:p w:rsidR="00855CAB" w:rsidRPr="00317D41" w:rsidRDefault="00855CAB" w:rsidP="00317D41">
      <w:pPr>
        <w:jc w:val="both"/>
        <w:rPr>
          <w:rFonts w:asciiTheme="minorBidi" w:eastAsia="Times New Roman" w:hAnsiTheme="minorBidi"/>
          <w:color w:val="666666"/>
          <w:sz w:val="20"/>
          <w:szCs w:val="20"/>
          <w:lang w:eastAsia="zh-CN"/>
        </w:rPr>
      </w:pPr>
      <w:r w:rsidRPr="00317D41">
        <w:rPr>
          <w:rFonts w:asciiTheme="minorBidi" w:eastAsia="Times New Roman" w:hAnsiTheme="minorBidi"/>
          <w:color w:val="666666"/>
          <w:sz w:val="20"/>
          <w:szCs w:val="20"/>
          <w:lang w:eastAsia="zh-CN"/>
        </w:rPr>
        <w:br w:type="page"/>
      </w:r>
    </w:p>
    <w:p w:rsidR="001F6D2C" w:rsidRPr="00D14E3C" w:rsidRDefault="001F6D2C" w:rsidP="00317D41">
      <w:pPr>
        <w:spacing w:after="120" w:line="312" w:lineRule="atLeast"/>
        <w:jc w:val="both"/>
        <w:outlineLvl w:val="0"/>
        <w:rPr>
          <w:rFonts w:asciiTheme="minorBidi" w:eastAsia="Times New Roman" w:hAnsiTheme="minorBidi"/>
          <w:b/>
          <w:bCs/>
          <w:color w:val="943634" w:themeColor="accent2" w:themeShade="BF"/>
          <w:kern w:val="36"/>
          <w:sz w:val="32"/>
          <w:szCs w:val="32"/>
          <w:lang w:eastAsia="zh-CN"/>
        </w:rPr>
      </w:pPr>
      <w:r w:rsidRPr="00D14E3C">
        <w:rPr>
          <w:rFonts w:asciiTheme="minorBidi" w:eastAsia="Times New Roman" w:hAnsiTheme="minorBidi"/>
          <w:b/>
          <w:bCs/>
          <w:color w:val="943634" w:themeColor="accent2" w:themeShade="BF"/>
          <w:kern w:val="36"/>
          <w:sz w:val="32"/>
          <w:szCs w:val="32"/>
          <w:lang w:eastAsia="zh-CN"/>
        </w:rPr>
        <w:lastRenderedPageBreak/>
        <w:t>Poster presentation guidelines</w:t>
      </w:r>
    </w:p>
    <w:p w:rsidR="001F6D2C" w:rsidRPr="0013165E" w:rsidRDefault="001F6D2C" w:rsidP="00D14E3C">
      <w:p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 xml:space="preserve">Thank you for your participation in the poster presentation session at the </w:t>
      </w:r>
      <w:r w:rsidR="00335A1E" w:rsidRPr="00790F39">
        <w:rPr>
          <w:rFonts w:asciiTheme="minorBidi" w:eastAsia="Times New Roman" w:hAnsiTheme="minorBidi"/>
          <w:i/>
          <w:iCs/>
          <w:color w:val="000000" w:themeColor="text1"/>
          <w:lang w:val="en-US" w:eastAsia="zh-CN"/>
        </w:rPr>
        <w:t xml:space="preserve">National Indigenous </w:t>
      </w:r>
      <w:r w:rsidR="00D14E3C">
        <w:rPr>
          <w:rFonts w:asciiTheme="minorBidi" w:eastAsia="Times New Roman" w:hAnsiTheme="minorBidi"/>
          <w:i/>
          <w:iCs/>
          <w:color w:val="000000" w:themeColor="text1"/>
          <w:lang w:val="en-US" w:eastAsia="zh-CN"/>
        </w:rPr>
        <w:t>W</w:t>
      </w:r>
      <w:r w:rsidR="00335A1E" w:rsidRPr="00790F39">
        <w:rPr>
          <w:rFonts w:asciiTheme="minorBidi" w:eastAsia="Times New Roman" w:hAnsiTheme="minorBidi"/>
          <w:i/>
          <w:iCs/>
          <w:color w:val="000000" w:themeColor="text1"/>
          <w:lang w:val="en-US" w:eastAsia="zh-CN"/>
        </w:rPr>
        <w:t xml:space="preserve">omen’s </w:t>
      </w:r>
      <w:r w:rsidR="00D14E3C">
        <w:rPr>
          <w:rFonts w:asciiTheme="minorBidi" w:eastAsia="Times New Roman" w:hAnsiTheme="minorBidi"/>
          <w:i/>
          <w:iCs/>
          <w:color w:val="000000" w:themeColor="text1"/>
          <w:lang w:val="en-US" w:eastAsia="zh-CN"/>
        </w:rPr>
        <w:t>H</w:t>
      </w:r>
      <w:r w:rsidR="00335A1E" w:rsidRPr="00790F39">
        <w:rPr>
          <w:rFonts w:asciiTheme="minorBidi" w:eastAsia="Times New Roman" w:hAnsiTheme="minorBidi"/>
          <w:i/>
          <w:iCs/>
          <w:color w:val="000000" w:themeColor="text1"/>
          <w:lang w:val="en-US" w:eastAsia="zh-CN"/>
        </w:rPr>
        <w:t xml:space="preserve">ealth </w:t>
      </w:r>
      <w:r w:rsidR="00D14E3C">
        <w:rPr>
          <w:rFonts w:asciiTheme="minorBidi" w:eastAsia="Times New Roman" w:hAnsiTheme="minorBidi"/>
          <w:i/>
          <w:iCs/>
          <w:color w:val="000000" w:themeColor="text1"/>
          <w:lang w:val="en-US" w:eastAsia="zh-CN"/>
        </w:rPr>
        <w:t>Worskshop</w:t>
      </w:r>
      <w:r w:rsidR="00335A1E" w:rsidRPr="00790F39">
        <w:rPr>
          <w:rFonts w:asciiTheme="minorBidi" w:eastAsia="Times New Roman" w:hAnsiTheme="minorBidi"/>
          <w:i/>
          <w:iCs/>
          <w:color w:val="000000" w:themeColor="text1"/>
          <w:lang w:val="en-US" w:eastAsia="zh-CN"/>
        </w:rPr>
        <w:t>: towards key priorities and a single collective voice in Indigenous women's health</w:t>
      </w:r>
      <w:r w:rsidRPr="0013165E">
        <w:rPr>
          <w:rFonts w:asciiTheme="minorBidi" w:eastAsia="Times New Roman" w:hAnsiTheme="minorBidi"/>
          <w:color w:val="000000" w:themeColor="text1"/>
          <w:lang w:eastAsia="zh-CN"/>
        </w:rPr>
        <w:t xml:space="preserve"> to be held on Friday 25 </w:t>
      </w:r>
      <w:r w:rsidR="00790F39" w:rsidRPr="0013165E">
        <w:rPr>
          <w:rFonts w:asciiTheme="minorBidi" w:eastAsia="Times New Roman" w:hAnsiTheme="minorBidi"/>
          <w:color w:val="000000" w:themeColor="text1"/>
          <w:lang w:eastAsia="zh-CN"/>
        </w:rPr>
        <w:t xml:space="preserve">October </w:t>
      </w:r>
      <w:r w:rsidRPr="0013165E">
        <w:rPr>
          <w:rFonts w:asciiTheme="minorBidi" w:eastAsia="Times New Roman" w:hAnsiTheme="minorBidi"/>
          <w:color w:val="000000" w:themeColor="text1"/>
          <w:lang w:eastAsia="zh-CN"/>
        </w:rPr>
        <w:t xml:space="preserve">9.00am – 5.00pm and Saturday 26 </w:t>
      </w:r>
      <w:r w:rsidR="00790F39" w:rsidRPr="0013165E">
        <w:rPr>
          <w:rFonts w:asciiTheme="minorBidi" w:eastAsia="Times New Roman" w:hAnsiTheme="minorBidi"/>
          <w:color w:val="000000" w:themeColor="text1"/>
          <w:lang w:eastAsia="zh-CN"/>
        </w:rPr>
        <w:t xml:space="preserve">October </w:t>
      </w:r>
      <w:r w:rsidRPr="0013165E">
        <w:rPr>
          <w:rFonts w:asciiTheme="minorBidi" w:eastAsia="Times New Roman" w:hAnsiTheme="minorBidi"/>
          <w:color w:val="000000" w:themeColor="text1"/>
          <w:lang w:eastAsia="zh-CN"/>
        </w:rPr>
        <w:t xml:space="preserve">9.00am – 12.30pm in lecture theatre 1 at the Monash Medical Centre, 246 Clayton Road, Clayton, </w:t>
      </w:r>
      <w:r w:rsidR="00EF038E">
        <w:rPr>
          <w:rFonts w:asciiTheme="minorBidi" w:eastAsia="Times New Roman" w:hAnsiTheme="minorBidi"/>
          <w:color w:val="000000" w:themeColor="text1"/>
          <w:lang w:eastAsia="zh-CN"/>
        </w:rPr>
        <w:t xml:space="preserve">Melbourne, </w:t>
      </w:r>
      <w:r w:rsidRPr="0013165E">
        <w:rPr>
          <w:rFonts w:asciiTheme="minorBidi" w:eastAsia="Times New Roman" w:hAnsiTheme="minorBidi"/>
          <w:color w:val="000000" w:themeColor="text1"/>
          <w:lang w:eastAsia="zh-CN"/>
        </w:rPr>
        <w:t>Victoria.  Please read this sheet for session information and poster design and construction guidelines.</w:t>
      </w:r>
    </w:p>
    <w:p w:rsidR="001F6D2C" w:rsidRPr="00D14E3C" w:rsidRDefault="001F6D2C" w:rsidP="00317D41">
      <w:pPr>
        <w:spacing w:after="0" w:line="312" w:lineRule="atLeast"/>
        <w:jc w:val="both"/>
        <w:outlineLvl w:val="0"/>
        <w:rPr>
          <w:rFonts w:asciiTheme="minorBidi" w:eastAsia="Times New Roman" w:hAnsiTheme="minorBidi"/>
          <w:b/>
          <w:bCs/>
          <w:color w:val="943634" w:themeColor="accent2" w:themeShade="BF"/>
          <w:kern w:val="36"/>
          <w:sz w:val="28"/>
          <w:szCs w:val="28"/>
          <w:u w:val="single"/>
          <w:lang w:eastAsia="zh-CN"/>
        </w:rPr>
      </w:pPr>
      <w:r w:rsidRPr="00D14E3C">
        <w:rPr>
          <w:rFonts w:asciiTheme="minorBidi" w:eastAsia="Times New Roman" w:hAnsiTheme="minorBidi"/>
          <w:b/>
          <w:bCs/>
          <w:color w:val="943634" w:themeColor="accent2" w:themeShade="BF"/>
          <w:kern w:val="36"/>
          <w:sz w:val="28"/>
          <w:szCs w:val="28"/>
          <w:u w:val="single"/>
          <w:lang w:eastAsia="zh-CN"/>
        </w:rPr>
        <w:t>Session information</w:t>
      </w:r>
    </w:p>
    <w:p w:rsidR="00924ECA" w:rsidRPr="00317D41" w:rsidRDefault="00924ECA" w:rsidP="00317D41">
      <w:pPr>
        <w:spacing w:after="0" w:line="312" w:lineRule="atLeast"/>
        <w:jc w:val="both"/>
        <w:outlineLvl w:val="0"/>
        <w:rPr>
          <w:rFonts w:asciiTheme="minorBidi" w:eastAsia="Times New Roman" w:hAnsiTheme="minorBidi"/>
          <w:b/>
          <w:bCs/>
          <w:color w:val="DEB408"/>
          <w:kern w:val="36"/>
          <w:sz w:val="24"/>
          <w:szCs w:val="24"/>
          <w:lang w:eastAsia="zh-CN"/>
        </w:rPr>
      </w:pPr>
    </w:p>
    <w:p w:rsidR="001F6D2C" w:rsidRPr="00D14E3C" w:rsidRDefault="001F6D2C" w:rsidP="00317D41">
      <w:pPr>
        <w:spacing w:after="120" w:line="312" w:lineRule="atLeast"/>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Poster session location</w:t>
      </w:r>
    </w:p>
    <w:p w:rsidR="001F6D2C" w:rsidRPr="0013165E" w:rsidRDefault="001F6D2C" w:rsidP="00317D41">
      <w:p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The poster session w</w:t>
      </w:r>
      <w:r w:rsidR="00766CB6" w:rsidRPr="0013165E">
        <w:rPr>
          <w:rFonts w:asciiTheme="minorBidi" w:eastAsia="Times New Roman" w:hAnsiTheme="minorBidi"/>
          <w:color w:val="000000" w:themeColor="text1"/>
          <w:lang w:eastAsia="zh-CN"/>
        </w:rPr>
        <w:t>ill be held in the foyer in front of</w:t>
      </w:r>
      <w:r w:rsidRPr="0013165E">
        <w:rPr>
          <w:rFonts w:asciiTheme="minorBidi" w:eastAsia="Times New Roman" w:hAnsiTheme="minorBidi"/>
          <w:color w:val="000000" w:themeColor="text1"/>
          <w:lang w:eastAsia="zh-CN"/>
        </w:rPr>
        <w:t xml:space="preserve"> lecture theatre 1 at Monash Medical Centre, 246 Clayton Road, Clayton, </w:t>
      </w:r>
      <w:r w:rsidR="00790F39">
        <w:rPr>
          <w:rFonts w:asciiTheme="minorBidi" w:eastAsia="Times New Roman" w:hAnsiTheme="minorBidi"/>
          <w:color w:val="000000" w:themeColor="text1"/>
          <w:lang w:eastAsia="zh-CN"/>
        </w:rPr>
        <w:t xml:space="preserve">Melbourne, </w:t>
      </w:r>
      <w:r w:rsidRPr="0013165E">
        <w:rPr>
          <w:rFonts w:asciiTheme="minorBidi" w:eastAsia="Times New Roman" w:hAnsiTheme="minorBidi"/>
          <w:color w:val="000000" w:themeColor="text1"/>
          <w:lang w:eastAsia="zh-CN"/>
        </w:rPr>
        <w:t>Victoria.</w:t>
      </w:r>
    </w:p>
    <w:p w:rsidR="001F6D2C" w:rsidRPr="00D14E3C" w:rsidRDefault="001F6D2C" w:rsidP="00317D41">
      <w:pPr>
        <w:spacing w:after="120" w:line="312" w:lineRule="atLeast"/>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Set up times</w:t>
      </w:r>
    </w:p>
    <w:p w:rsidR="001F6D2C" w:rsidRPr="0013165E" w:rsidRDefault="001F6D2C" w:rsidP="00D14E3C">
      <w:p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 xml:space="preserve">Presentation boards will be provided for poster set-up display.  Set up date/ time will be Friday </w:t>
      </w:r>
      <w:r w:rsidR="00924ECA" w:rsidRPr="0013165E">
        <w:rPr>
          <w:rFonts w:asciiTheme="minorBidi" w:eastAsia="Times New Roman" w:hAnsiTheme="minorBidi"/>
          <w:color w:val="000000" w:themeColor="text1"/>
          <w:lang w:eastAsia="zh-CN"/>
        </w:rPr>
        <w:t xml:space="preserve">25 October, 8am – 9am (prior to </w:t>
      </w:r>
      <w:r w:rsidR="00D14E3C">
        <w:rPr>
          <w:rFonts w:asciiTheme="minorBidi" w:eastAsia="Times New Roman" w:hAnsiTheme="minorBidi"/>
          <w:color w:val="000000" w:themeColor="text1"/>
          <w:lang w:eastAsia="zh-CN"/>
        </w:rPr>
        <w:t>workshop</w:t>
      </w:r>
      <w:r w:rsidR="00924ECA" w:rsidRPr="0013165E">
        <w:rPr>
          <w:rFonts w:asciiTheme="minorBidi" w:eastAsia="Times New Roman" w:hAnsiTheme="minorBidi"/>
          <w:color w:val="000000" w:themeColor="text1"/>
          <w:lang w:eastAsia="zh-CN"/>
        </w:rPr>
        <w:t xml:space="preserve"> commencement) </w:t>
      </w:r>
    </w:p>
    <w:p w:rsidR="00924ECA" w:rsidRPr="00D14E3C" w:rsidRDefault="00924ECA" w:rsidP="00317D41">
      <w:pPr>
        <w:spacing w:after="120" w:line="312" w:lineRule="atLeast"/>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Poster session time</w:t>
      </w:r>
    </w:p>
    <w:p w:rsidR="00924ECA" w:rsidRPr="0013165E" w:rsidRDefault="00924ECA" w:rsidP="00D14E3C">
      <w:p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The poster session will be held on Friday 25 October 1</w:t>
      </w:r>
      <w:r w:rsidR="00763102">
        <w:rPr>
          <w:rFonts w:asciiTheme="minorBidi" w:eastAsia="Times New Roman" w:hAnsiTheme="minorBidi"/>
          <w:color w:val="000000" w:themeColor="text1"/>
          <w:lang w:eastAsia="zh-CN"/>
        </w:rPr>
        <w:t>2.3</w:t>
      </w:r>
      <w:r w:rsidRPr="0013165E">
        <w:rPr>
          <w:rFonts w:asciiTheme="minorBidi" w:eastAsia="Times New Roman" w:hAnsiTheme="minorBidi"/>
          <w:color w:val="000000" w:themeColor="text1"/>
          <w:lang w:eastAsia="zh-CN"/>
        </w:rPr>
        <w:t xml:space="preserve">0pm – 2.00pm during the </w:t>
      </w:r>
      <w:r w:rsidR="00D14E3C">
        <w:rPr>
          <w:rFonts w:asciiTheme="minorBidi" w:eastAsia="Times New Roman" w:hAnsiTheme="minorBidi"/>
          <w:color w:val="000000" w:themeColor="text1"/>
          <w:lang w:eastAsia="zh-CN"/>
        </w:rPr>
        <w:t>workshop</w:t>
      </w:r>
      <w:r w:rsidRPr="0013165E">
        <w:rPr>
          <w:rFonts w:asciiTheme="minorBidi" w:eastAsia="Times New Roman" w:hAnsiTheme="minorBidi"/>
          <w:color w:val="000000" w:themeColor="text1"/>
          <w:lang w:eastAsia="zh-CN"/>
        </w:rPr>
        <w:t xml:space="preserve"> lunch recess.  Poster presenters should be stationed by their exhibits during this time.</w:t>
      </w:r>
    </w:p>
    <w:p w:rsidR="00924ECA" w:rsidRPr="00D14E3C" w:rsidRDefault="00924ECA" w:rsidP="00317D41">
      <w:pPr>
        <w:spacing w:after="120" w:line="312" w:lineRule="atLeast"/>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Take-down time</w:t>
      </w:r>
    </w:p>
    <w:p w:rsidR="00924ECA" w:rsidRPr="0013165E" w:rsidRDefault="00924ECA" w:rsidP="00317D41">
      <w:p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Posters should be removed no later than 12noon on Saturday 26 October.  Posters remaining unclaimed after this time will be discarded.</w:t>
      </w:r>
    </w:p>
    <w:p w:rsidR="00924ECA" w:rsidRPr="0013165E" w:rsidRDefault="00924ECA" w:rsidP="00317D41">
      <w:p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Please note that requests for A/V or electrical power cannot be accommodated for purposes of the poster session.</w:t>
      </w:r>
    </w:p>
    <w:p w:rsidR="00924ECA" w:rsidRPr="0013165E" w:rsidRDefault="00924ECA" w:rsidP="00EF038E">
      <w:pPr>
        <w:spacing w:after="0"/>
        <w:jc w:val="both"/>
        <w:rPr>
          <w:rFonts w:asciiTheme="minorBidi" w:eastAsia="Times New Roman" w:hAnsiTheme="minorBidi"/>
          <w:color w:val="666666"/>
          <w:lang w:eastAsia="zh-CN"/>
        </w:rPr>
      </w:pPr>
      <w:r w:rsidRPr="0013165E">
        <w:rPr>
          <w:rFonts w:asciiTheme="minorBidi" w:eastAsia="Times New Roman" w:hAnsiTheme="minorBidi"/>
          <w:color w:val="000000" w:themeColor="text1"/>
          <w:lang w:eastAsia="zh-CN"/>
        </w:rPr>
        <w:t xml:space="preserve">If you have any questions please contact Linda Downes, Monash </w:t>
      </w:r>
      <w:r w:rsidR="00AF49FD" w:rsidRPr="0013165E">
        <w:rPr>
          <w:rFonts w:asciiTheme="minorBidi" w:eastAsia="Times New Roman" w:hAnsiTheme="minorBidi"/>
          <w:color w:val="000000" w:themeColor="text1"/>
          <w:lang w:eastAsia="zh-CN"/>
        </w:rPr>
        <w:t>Health</w:t>
      </w:r>
      <w:r w:rsidR="001D0160" w:rsidRPr="0013165E">
        <w:rPr>
          <w:rFonts w:asciiTheme="minorBidi" w:eastAsia="Times New Roman" w:hAnsiTheme="minorBidi"/>
          <w:color w:val="000000" w:themeColor="text1"/>
          <w:lang w:eastAsia="zh-CN"/>
        </w:rPr>
        <w:t xml:space="preserve">, </w:t>
      </w:r>
      <w:r w:rsidRPr="0013165E">
        <w:rPr>
          <w:rFonts w:asciiTheme="minorBidi" w:eastAsia="Times New Roman" w:hAnsiTheme="minorBidi"/>
          <w:color w:val="000000" w:themeColor="text1"/>
          <w:lang w:eastAsia="zh-CN"/>
        </w:rPr>
        <w:t xml:space="preserve">email </w:t>
      </w:r>
      <w:hyperlink r:id="rId14" w:history="1">
        <w:r w:rsidRPr="0013165E">
          <w:rPr>
            <w:rStyle w:val="Hyperlink"/>
            <w:rFonts w:asciiTheme="minorBidi" w:eastAsia="Times New Roman" w:hAnsiTheme="minorBidi"/>
            <w:lang w:eastAsia="zh-CN"/>
          </w:rPr>
          <w:t>linda.downes@monash.edu</w:t>
        </w:r>
      </w:hyperlink>
      <w:r w:rsidR="001D0160" w:rsidRPr="0013165E">
        <w:rPr>
          <w:rFonts w:asciiTheme="minorBidi" w:hAnsiTheme="minorBidi"/>
          <w:color w:val="666666"/>
        </w:rPr>
        <w:t xml:space="preserve"> </w:t>
      </w:r>
      <w:r w:rsidR="001D0160" w:rsidRPr="0013165E">
        <w:rPr>
          <w:rFonts w:asciiTheme="minorBidi" w:hAnsiTheme="minorBidi"/>
          <w:color w:val="000000" w:themeColor="text1"/>
        </w:rPr>
        <w:t>or telephone (03) 9594 7520 (Mon, Tues or Wed)</w:t>
      </w:r>
    </w:p>
    <w:p w:rsidR="00EF038E" w:rsidRDefault="00EF038E" w:rsidP="00EF038E">
      <w:pPr>
        <w:spacing w:after="0" w:line="240" w:lineRule="auto"/>
        <w:jc w:val="both"/>
        <w:outlineLvl w:val="0"/>
        <w:rPr>
          <w:rFonts w:asciiTheme="minorBidi" w:eastAsia="Times New Roman" w:hAnsiTheme="minorBidi"/>
          <w:b/>
          <w:bCs/>
          <w:color w:val="365F91" w:themeColor="accent1" w:themeShade="BF"/>
          <w:kern w:val="36"/>
          <w:sz w:val="28"/>
          <w:szCs w:val="28"/>
          <w:u w:val="single"/>
          <w:lang w:eastAsia="zh-CN"/>
        </w:rPr>
      </w:pPr>
      <w:bookmarkStart w:id="2" w:name="Poster_design_construction_guidelines"/>
    </w:p>
    <w:p w:rsidR="00B011E7" w:rsidRPr="00D14E3C" w:rsidRDefault="00924ECA" w:rsidP="00317D41">
      <w:pPr>
        <w:spacing w:after="120" w:line="312" w:lineRule="atLeast"/>
        <w:jc w:val="both"/>
        <w:outlineLvl w:val="0"/>
        <w:rPr>
          <w:rFonts w:asciiTheme="minorBidi" w:eastAsia="Times New Roman" w:hAnsiTheme="minorBidi"/>
          <w:b/>
          <w:bCs/>
          <w:color w:val="943634" w:themeColor="accent2" w:themeShade="BF"/>
          <w:kern w:val="36"/>
          <w:sz w:val="28"/>
          <w:szCs w:val="28"/>
          <w:u w:val="single"/>
          <w:lang w:eastAsia="zh-CN"/>
        </w:rPr>
      </w:pPr>
      <w:r w:rsidRPr="00D14E3C">
        <w:rPr>
          <w:rFonts w:asciiTheme="minorBidi" w:eastAsia="Times New Roman" w:hAnsiTheme="minorBidi"/>
          <w:b/>
          <w:bCs/>
          <w:color w:val="943634" w:themeColor="accent2" w:themeShade="BF"/>
          <w:kern w:val="36"/>
          <w:sz w:val="28"/>
          <w:szCs w:val="28"/>
          <w:u w:val="single"/>
          <w:lang w:eastAsia="zh-CN"/>
        </w:rPr>
        <w:t>Poster design and construction guidelines</w:t>
      </w:r>
    </w:p>
    <w:bookmarkEnd w:id="2"/>
    <w:p w:rsidR="00355C95" w:rsidRPr="0013165E" w:rsidRDefault="00355C95" w:rsidP="00317D41">
      <w:p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The following guidelines are intended to assist you with the design and production of your poster.  Poster size restrictions are mandatory, however all other guidelines listed below are suggestions rather than mandatory restrictions.</w:t>
      </w:r>
    </w:p>
    <w:p w:rsidR="00355C95" w:rsidRPr="0013165E" w:rsidRDefault="00355C95" w:rsidP="00317D41">
      <w:p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 xml:space="preserve">The presentation boards are Velcro or thumbtack compatible and you may tack a pocket folder with handouts or business cards to your display.  </w:t>
      </w:r>
      <w:r w:rsidR="001C2F82" w:rsidRPr="0013165E">
        <w:rPr>
          <w:rFonts w:asciiTheme="minorBidi" w:eastAsia="Times New Roman" w:hAnsiTheme="minorBidi"/>
          <w:color w:val="000000" w:themeColor="text1"/>
          <w:lang w:eastAsia="zh-CN"/>
        </w:rPr>
        <w:t>We will provide thumbtacks and Velcro dots.</w:t>
      </w:r>
    </w:p>
    <w:p w:rsidR="009B10DD" w:rsidRPr="00D14E3C" w:rsidRDefault="009B10DD" w:rsidP="00317D41">
      <w:pPr>
        <w:spacing w:after="120" w:line="312" w:lineRule="atLeast"/>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Poster size (mandatory)</w:t>
      </w:r>
    </w:p>
    <w:p w:rsidR="00166501" w:rsidRPr="0013165E" w:rsidRDefault="009B10DD" w:rsidP="00317D41">
      <w:p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 xml:space="preserve">All posters </w:t>
      </w:r>
      <w:r w:rsidR="00BE1D34" w:rsidRPr="0013165E">
        <w:rPr>
          <w:rFonts w:asciiTheme="minorBidi" w:eastAsia="Times New Roman" w:hAnsiTheme="minorBidi"/>
          <w:color w:val="000000" w:themeColor="text1"/>
          <w:lang w:eastAsia="zh-CN"/>
        </w:rPr>
        <w:t>must fit into an</w:t>
      </w:r>
      <w:r w:rsidR="00C75A15" w:rsidRPr="0013165E">
        <w:rPr>
          <w:rFonts w:asciiTheme="minorBidi" w:eastAsia="Times New Roman" w:hAnsiTheme="minorBidi"/>
          <w:color w:val="000000" w:themeColor="text1"/>
          <w:lang w:eastAsia="zh-CN"/>
        </w:rPr>
        <w:t xml:space="preserve"> A series paper size </w:t>
      </w:r>
      <w:r w:rsidRPr="0013165E">
        <w:rPr>
          <w:rFonts w:asciiTheme="minorBidi" w:eastAsia="Times New Roman" w:hAnsiTheme="minorBidi"/>
          <w:color w:val="000000" w:themeColor="text1"/>
          <w:lang w:eastAsia="zh-CN"/>
        </w:rPr>
        <w:t xml:space="preserve">A0 (84.1cms wide X 118.9cms) high </w:t>
      </w:r>
      <w:r w:rsidR="00BE1D34" w:rsidRPr="0013165E">
        <w:rPr>
          <w:rFonts w:asciiTheme="minorBidi" w:eastAsia="Times New Roman" w:hAnsiTheme="minorBidi"/>
          <w:color w:val="000000" w:themeColor="text1"/>
          <w:lang w:eastAsia="zh-CN"/>
        </w:rPr>
        <w:t>space</w:t>
      </w:r>
      <w:r w:rsidR="001C2F82" w:rsidRPr="0013165E">
        <w:rPr>
          <w:rFonts w:asciiTheme="minorBidi" w:eastAsia="Times New Roman" w:hAnsiTheme="minorBidi"/>
          <w:color w:val="000000" w:themeColor="text1"/>
          <w:lang w:eastAsia="zh-CN"/>
        </w:rPr>
        <w:t>.</w:t>
      </w:r>
      <w:r w:rsidR="00BE1D34" w:rsidRPr="0013165E">
        <w:rPr>
          <w:rFonts w:asciiTheme="minorBidi" w:eastAsia="Times New Roman" w:hAnsiTheme="minorBidi"/>
          <w:color w:val="000000" w:themeColor="text1"/>
          <w:lang w:eastAsia="zh-CN"/>
        </w:rPr>
        <w:t xml:space="preserve"> </w:t>
      </w:r>
    </w:p>
    <w:p w:rsidR="00166501" w:rsidRPr="00317D41" w:rsidRDefault="00166501" w:rsidP="00317D41">
      <w:pPr>
        <w:jc w:val="both"/>
        <w:rPr>
          <w:rFonts w:asciiTheme="minorBidi" w:eastAsia="Times New Roman" w:hAnsiTheme="minorBidi"/>
          <w:color w:val="666666"/>
          <w:sz w:val="20"/>
          <w:szCs w:val="20"/>
          <w:lang w:eastAsia="zh-CN"/>
        </w:rPr>
      </w:pPr>
      <w:r w:rsidRPr="00317D41">
        <w:rPr>
          <w:rFonts w:asciiTheme="minorBidi" w:eastAsia="Times New Roman" w:hAnsiTheme="minorBidi"/>
          <w:color w:val="666666"/>
          <w:sz w:val="20"/>
          <w:szCs w:val="20"/>
          <w:lang w:eastAsia="zh-CN"/>
        </w:rPr>
        <w:br w:type="page"/>
      </w:r>
    </w:p>
    <w:p w:rsidR="00355C95" w:rsidRPr="00D14E3C" w:rsidRDefault="00355C95" w:rsidP="00317D41">
      <w:pPr>
        <w:spacing w:after="120" w:line="312" w:lineRule="atLeast"/>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lastRenderedPageBreak/>
        <w:t>Content</w:t>
      </w:r>
    </w:p>
    <w:p w:rsidR="00355C95" w:rsidRPr="0013165E" w:rsidRDefault="00355C95" w:rsidP="00317D41">
      <w:pPr>
        <w:pStyle w:val="ListParagraph"/>
        <w:numPr>
          <w:ilvl w:val="0"/>
          <w:numId w:val="2"/>
        </w:num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 xml:space="preserve">Posters are intended to showcase a program, project or </w:t>
      </w:r>
      <w:r w:rsidR="00BE1D34" w:rsidRPr="0013165E">
        <w:rPr>
          <w:rFonts w:asciiTheme="minorBidi" w:eastAsia="Times New Roman" w:hAnsiTheme="minorBidi"/>
          <w:color w:val="000000" w:themeColor="text1"/>
          <w:lang w:eastAsia="zh-CN"/>
        </w:rPr>
        <w:t>research activity</w:t>
      </w:r>
      <w:r w:rsidRPr="0013165E">
        <w:rPr>
          <w:rFonts w:asciiTheme="minorBidi" w:eastAsia="Times New Roman" w:hAnsiTheme="minorBidi"/>
          <w:color w:val="000000" w:themeColor="text1"/>
          <w:lang w:eastAsia="zh-CN"/>
        </w:rPr>
        <w:t xml:space="preserve"> in a graphics format.  </w:t>
      </w:r>
      <w:r w:rsidR="00BE1D34" w:rsidRPr="0013165E">
        <w:rPr>
          <w:rFonts w:asciiTheme="minorBidi" w:eastAsia="Times New Roman" w:hAnsiTheme="minorBidi"/>
          <w:color w:val="000000" w:themeColor="text1"/>
          <w:lang w:eastAsia="zh-CN"/>
        </w:rPr>
        <w:t>P</w:t>
      </w:r>
      <w:r w:rsidRPr="0013165E">
        <w:rPr>
          <w:rFonts w:asciiTheme="minorBidi" w:eastAsia="Times New Roman" w:hAnsiTheme="minorBidi"/>
          <w:color w:val="000000" w:themeColor="text1"/>
          <w:lang w:eastAsia="zh-CN"/>
        </w:rPr>
        <w:t xml:space="preserve">osters usually make up to 3 main points – the ‘take home’ message you </w:t>
      </w:r>
      <w:r w:rsidR="00766CB6" w:rsidRPr="0013165E">
        <w:rPr>
          <w:rFonts w:asciiTheme="minorBidi" w:eastAsia="Times New Roman" w:hAnsiTheme="minorBidi"/>
          <w:color w:val="000000" w:themeColor="text1"/>
          <w:lang w:eastAsia="zh-CN"/>
        </w:rPr>
        <w:t xml:space="preserve">want </w:t>
      </w:r>
      <w:r w:rsidRPr="0013165E">
        <w:rPr>
          <w:rFonts w:asciiTheme="minorBidi" w:eastAsia="Times New Roman" w:hAnsiTheme="minorBidi"/>
          <w:color w:val="000000" w:themeColor="text1"/>
          <w:lang w:eastAsia="zh-CN"/>
        </w:rPr>
        <w:t xml:space="preserve">to get across.  Clarity and brevity are </w:t>
      </w:r>
      <w:r w:rsidR="00BE1D34" w:rsidRPr="0013165E">
        <w:rPr>
          <w:rFonts w:asciiTheme="minorBidi" w:eastAsia="Times New Roman" w:hAnsiTheme="minorBidi"/>
          <w:color w:val="000000" w:themeColor="text1"/>
          <w:lang w:eastAsia="zh-CN"/>
        </w:rPr>
        <w:t>best</w:t>
      </w:r>
      <w:r w:rsidRPr="0013165E">
        <w:rPr>
          <w:rFonts w:asciiTheme="minorBidi" w:eastAsia="Times New Roman" w:hAnsiTheme="minorBidi"/>
          <w:color w:val="000000" w:themeColor="text1"/>
          <w:lang w:eastAsia="zh-CN"/>
        </w:rPr>
        <w:t xml:space="preserve">.  Save details for handouts and oral discussion. </w:t>
      </w:r>
    </w:p>
    <w:p w:rsidR="00355C95" w:rsidRPr="0013165E" w:rsidRDefault="00355C95" w:rsidP="00317D41">
      <w:pPr>
        <w:pStyle w:val="ListParagraph"/>
        <w:numPr>
          <w:ilvl w:val="0"/>
          <w:numId w:val="2"/>
        </w:numPr>
        <w:spacing w:before="120"/>
        <w:ind w:left="357" w:hanging="357"/>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Abstract title, author name(s) and author affiliation(s) should appear at the top of the poster</w:t>
      </w:r>
    </w:p>
    <w:p w:rsidR="00355C95" w:rsidRPr="0013165E" w:rsidRDefault="00355C95" w:rsidP="00317D41">
      <w:pPr>
        <w:pStyle w:val="ListParagraph"/>
        <w:numPr>
          <w:ilvl w:val="0"/>
          <w:numId w:val="2"/>
        </w:num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Title – choose a</w:t>
      </w:r>
      <w:r w:rsidR="00BE1D34" w:rsidRPr="0013165E">
        <w:rPr>
          <w:rFonts w:asciiTheme="minorBidi" w:eastAsia="Times New Roman" w:hAnsiTheme="minorBidi"/>
          <w:color w:val="000000" w:themeColor="text1"/>
          <w:lang w:eastAsia="zh-CN"/>
        </w:rPr>
        <w:t>n</w:t>
      </w:r>
      <w:r w:rsidRPr="0013165E">
        <w:rPr>
          <w:rFonts w:asciiTheme="minorBidi" w:eastAsia="Times New Roman" w:hAnsiTheme="minorBidi"/>
          <w:color w:val="000000" w:themeColor="text1"/>
          <w:lang w:eastAsia="zh-CN"/>
        </w:rPr>
        <w:t xml:space="preserve"> </w:t>
      </w:r>
      <w:r w:rsidR="001C2F82" w:rsidRPr="0013165E">
        <w:rPr>
          <w:rFonts w:asciiTheme="minorBidi" w:eastAsia="Times New Roman" w:hAnsiTheme="minorBidi"/>
          <w:color w:val="000000" w:themeColor="text1"/>
          <w:lang w:eastAsia="zh-CN"/>
        </w:rPr>
        <w:t>easy-to-read typeface</w:t>
      </w:r>
    </w:p>
    <w:p w:rsidR="001C2F82" w:rsidRPr="0013165E" w:rsidRDefault="00913AF5" w:rsidP="00317D41">
      <w:pPr>
        <w:pStyle w:val="ListParagraph"/>
        <w:numPr>
          <w:ilvl w:val="0"/>
          <w:numId w:val="2"/>
        </w:num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Headi</w:t>
      </w:r>
      <w:r w:rsidR="001C2F82" w:rsidRPr="0013165E">
        <w:rPr>
          <w:rFonts w:asciiTheme="minorBidi" w:eastAsia="Times New Roman" w:hAnsiTheme="minorBidi"/>
          <w:color w:val="000000" w:themeColor="text1"/>
          <w:lang w:eastAsia="zh-CN"/>
        </w:rPr>
        <w:t>ngs – use bold-faced lettering</w:t>
      </w:r>
    </w:p>
    <w:p w:rsidR="00913AF5" w:rsidRPr="0013165E" w:rsidRDefault="00913AF5" w:rsidP="00317D41">
      <w:pPr>
        <w:pStyle w:val="ListParagraph"/>
        <w:numPr>
          <w:ilvl w:val="0"/>
          <w:numId w:val="2"/>
        </w:num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Text – use at least 18-point type for all paragraph text.  Keep paragraph length and complex sentences to a minimum</w:t>
      </w:r>
    </w:p>
    <w:p w:rsidR="00913AF5" w:rsidRPr="0013165E" w:rsidRDefault="00913AF5" w:rsidP="00317D41">
      <w:pPr>
        <w:pStyle w:val="ListParagraph"/>
        <w:numPr>
          <w:ilvl w:val="0"/>
          <w:numId w:val="2"/>
        </w:num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 xml:space="preserve">Graphics – photos, diagrams, plans, sketches or charts with limited explanatory text </w:t>
      </w:r>
      <w:r w:rsidR="00BE1D34" w:rsidRPr="0013165E">
        <w:rPr>
          <w:rFonts w:asciiTheme="minorBidi" w:eastAsia="Times New Roman" w:hAnsiTheme="minorBidi"/>
          <w:color w:val="000000" w:themeColor="text1"/>
          <w:lang w:eastAsia="zh-CN"/>
        </w:rPr>
        <w:t>are encouraged</w:t>
      </w:r>
      <w:r w:rsidRPr="0013165E">
        <w:rPr>
          <w:rFonts w:asciiTheme="minorBidi" w:eastAsia="Times New Roman" w:hAnsiTheme="minorBidi"/>
          <w:color w:val="000000" w:themeColor="text1"/>
          <w:lang w:eastAsia="zh-CN"/>
        </w:rPr>
        <w:t>.  Make sure all graphics can be clearly viewed from 1 to 2 meters away.</w:t>
      </w:r>
    </w:p>
    <w:p w:rsidR="00913AF5" w:rsidRPr="00317D41" w:rsidRDefault="00913AF5" w:rsidP="00317D41">
      <w:pPr>
        <w:pStyle w:val="ListParagraph"/>
        <w:ind w:left="360"/>
        <w:jc w:val="both"/>
        <w:rPr>
          <w:rFonts w:asciiTheme="minorBidi" w:eastAsia="Times New Roman" w:hAnsiTheme="minorBidi"/>
          <w:color w:val="666666"/>
          <w:sz w:val="20"/>
          <w:szCs w:val="20"/>
          <w:lang w:eastAsia="zh-CN"/>
        </w:rPr>
      </w:pPr>
    </w:p>
    <w:p w:rsidR="00913AF5" w:rsidRPr="00D14E3C" w:rsidRDefault="00913AF5" w:rsidP="00317D41">
      <w:pPr>
        <w:spacing w:after="120" w:line="312" w:lineRule="atLeast"/>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Design</w:t>
      </w:r>
    </w:p>
    <w:p w:rsidR="00913AF5" w:rsidRPr="0013165E" w:rsidRDefault="001C2F82" w:rsidP="00317D41">
      <w:pPr>
        <w:pStyle w:val="ListParagraph"/>
        <w:numPr>
          <w:ilvl w:val="0"/>
          <w:numId w:val="2"/>
        </w:num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Plan the layout</w:t>
      </w:r>
      <w:r w:rsidR="00913AF5" w:rsidRPr="0013165E">
        <w:rPr>
          <w:rFonts w:asciiTheme="minorBidi" w:eastAsia="Times New Roman" w:hAnsiTheme="minorBidi"/>
          <w:color w:val="000000" w:themeColor="text1"/>
          <w:lang w:eastAsia="zh-CN"/>
        </w:rPr>
        <w:t>, considering both the flow of information as well as the visual balance of graphics, text and blank space.</w:t>
      </w:r>
    </w:p>
    <w:p w:rsidR="00913AF5" w:rsidRPr="0013165E" w:rsidRDefault="00913AF5" w:rsidP="00317D41">
      <w:pPr>
        <w:pStyle w:val="ListParagraph"/>
        <w:numPr>
          <w:ilvl w:val="0"/>
          <w:numId w:val="2"/>
        </w:num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Colour can be used to add interest and to lead the viewer’s eye through the organisation of your poster. Colour can be added in the backing, in coloured pictures or as multi-coloured graphs/ diagrams.</w:t>
      </w:r>
    </w:p>
    <w:p w:rsidR="00913AF5" w:rsidRPr="00D14E3C" w:rsidRDefault="00913AF5" w:rsidP="00317D41">
      <w:pPr>
        <w:pStyle w:val="ListParagraph"/>
        <w:ind w:left="360"/>
        <w:jc w:val="both"/>
        <w:rPr>
          <w:rFonts w:asciiTheme="minorBidi" w:eastAsia="Times New Roman" w:hAnsiTheme="minorBidi"/>
          <w:color w:val="943634" w:themeColor="accent2" w:themeShade="BF"/>
          <w:sz w:val="20"/>
          <w:szCs w:val="20"/>
          <w:lang w:eastAsia="zh-CN"/>
        </w:rPr>
      </w:pPr>
    </w:p>
    <w:p w:rsidR="00913AF5" w:rsidRPr="00D14E3C" w:rsidRDefault="00913AF5" w:rsidP="00317D41">
      <w:pPr>
        <w:spacing w:after="120" w:line="312" w:lineRule="atLeast"/>
        <w:jc w:val="both"/>
        <w:outlineLvl w:val="0"/>
        <w:rPr>
          <w:rFonts w:asciiTheme="minorBidi" w:eastAsia="Times New Roman" w:hAnsiTheme="minorBidi"/>
          <w:b/>
          <w:bCs/>
          <w:color w:val="943634" w:themeColor="accent2" w:themeShade="BF"/>
          <w:kern w:val="36"/>
          <w:sz w:val="24"/>
          <w:szCs w:val="24"/>
          <w:lang w:eastAsia="zh-CN"/>
        </w:rPr>
      </w:pPr>
      <w:r w:rsidRPr="00D14E3C">
        <w:rPr>
          <w:rFonts w:asciiTheme="minorBidi" w:eastAsia="Times New Roman" w:hAnsiTheme="minorBidi"/>
          <w:b/>
          <w:bCs/>
          <w:color w:val="943634" w:themeColor="accent2" w:themeShade="BF"/>
          <w:kern w:val="36"/>
          <w:sz w:val="24"/>
          <w:szCs w:val="24"/>
          <w:lang w:eastAsia="zh-CN"/>
        </w:rPr>
        <w:t>Preparation tips</w:t>
      </w:r>
    </w:p>
    <w:p w:rsidR="00913AF5" w:rsidRPr="0013165E" w:rsidRDefault="00913AF5" w:rsidP="00317D41">
      <w:pPr>
        <w:pStyle w:val="ListParagraph"/>
        <w:numPr>
          <w:ilvl w:val="0"/>
          <w:numId w:val="2"/>
        </w:num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Printing:  If you don’t have access to a printer which will print A0 size paper, you can have your pos</w:t>
      </w:r>
      <w:r w:rsidR="002338CB" w:rsidRPr="0013165E">
        <w:rPr>
          <w:rFonts w:asciiTheme="minorBidi" w:eastAsia="Times New Roman" w:hAnsiTheme="minorBidi"/>
          <w:color w:val="000000" w:themeColor="text1"/>
          <w:lang w:eastAsia="zh-CN"/>
        </w:rPr>
        <w:t>ter printed by an office supply/ copy centre or order online (here are a couple of links to online poster printers</w:t>
      </w:r>
      <w:r w:rsidR="00166501" w:rsidRPr="0013165E">
        <w:rPr>
          <w:rFonts w:asciiTheme="minorBidi" w:eastAsia="Times New Roman" w:hAnsiTheme="minorBidi"/>
          <w:color w:val="000000" w:themeColor="text1"/>
          <w:lang w:eastAsia="zh-CN"/>
        </w:rPr>
        <w:t xml:space="preserve"> </w:t>
      </w:r>
      <w:r w:rsidR="00D95E8F" w:rsidRPr="0013165E">
        <w:rPr>
          <w:rFonts w:asciiTheme="minorBidi" w:eastAsia="Times New Roman" w:hAnsiTheme="minorBidi"/>
          <w:color w:val="666666"/>
          <w:lang w:eastAsia="zh-CN"/>
        </w:rPr>
        <w:t>(</w:t>
      </w:r>
      <w:hyperlink r:id="rId15" w:history="1">
        <w:r w:rsidR="00D95E8F" w:rsidRPr="0013165E">
          <w:rPr>
            <w:rStyle w:val="Hyperlink"/>
            <w:rFonts w:asciiTheme="minorBidi" w:hAnsiTheme="minorBidi"/>
            <w:shd w:val="clear" w:color="auto" w:fill="FFFFFF"/>
          </w:rPr>
          <w:t>www.posterbox.com.au</w:t>
        </w:r>
      </w:hyperlink>
      <w:r w:rsidR="00D95E8F" w:rsidRPr="0013165E">
        <w:rPr>
          <w:rFonts w:asciiTheme="minorBidi" w:hAnsiTheme="minorBidi"/>
          <w:color w:val="009933"/>
          <w:shd w:val="clear" w:color="auto" w:fill="FFFFFF"/>
        </w:rPr>
        <w:t xml:space="preserve">, </w:t>
      </w:r>
      <w:hyperlink r:id="rId16" w:history="1">
        <w:r w:rsidR="00D95E8F" w:rsidRPr="0013165E">
          <w:rPr>
            <w:rStyle w:val="Hyperlink"/>
            <w:rFonts w:asciiTheme="minorBidi" w:hAnsiTheme="minorBidi"/>
            <w:shd w:val="clear" w:color="auto" w:fill="FFFFFF"/>
          </w:rPr>
          <w:t>http://www.snap.com.au</w:t>
        </w:r>
      </w:hyperlink>
      <w:r w:rsidR="00D95E8F" w:rsidRPr="0013165E">
        <w:rPr>
          <w:rFonts w:asciiTheme="minorBidi" w:hAnsiTheme="minorBidi"/>
          <w:color w:val="009933"/>
          <w:shd w:val="clear" w:color="auto" w:fill="FFFFFF"/>
        </w:rPr>
        <w:t xml:space="preserve">).  </w:t>
      </w:r>
      <w:r w:rsidR="00166501" w:rsidRPr="0013165E">
        <w:rPr>
          <w:rFonts w:asciiTheme="minorBidi" w:hAnsiTheme="minorBidi"/>
          <w:color w:val="000000" w:themeColor="text1"/>
          <w:shd w:val="clear" w:color="auto" w:fill="FFFFFF"/>
        </w:rPr>
        <w:t>T</w:t>
      </w:r>
      <w:r w:rsidR="00166501" w:rsidRPr="0013165E">
        <w:rPr>
          <w:rFonts w:asciiTheme="minorBidi" w:eastAsia="Times New Roman" w:hAnsiTheme="minorBidi"/>
          <w:color w:val="000000" w:themeColor="text1"/>
          <w:lang w:eastAsia="zh-CN"/>
        </w:rPr>
        <w:t>here are many more.</w:t>
      </w:r>
    </w:p>
    <w:p w:rsidR="00C75A15" w:rsidRPr="0013165E" w:rsidRDefault="00D95E8F" w:rsidP="00317D41">
      <w:pPr>
        <w:pStyle w:val="ListParagraph"/>
        <w:numPr>
          <w:ilvl w:val="0"/>
          <w:numId w:val="2"/>
        </w:numPr>
        <w:jc w:val="both"/>
        <w:rPr>
          <w:rFonts w:asciiTheme="minorBidi" w:eastAsia="Times New Roman" w:hAnsiTheme="minorBidi"/>
          <w:color w:val="000000" w:themeColor="text1"/>
          <w:lang w:eastAsia="zh-CN"/>
        </w:rPr>
      </w:pPr>
      <w:r w:rsidRPr="0013165E">
        <w:rPr>
          <w:rFonts w:asciiTheme="minorBidi" w:eastAsia="Times New Roman" w:hAnsiTheme="minorBidi"/>
          <w:color w:val="000000" w:themeColor="text1"/>
          <w:lang w:eastAsia="zh-CN"/>
        </w:rPr>
        <w:t xml:space="preserve">Mounting:  </w:t>
      </w:r>
      <w:r w:rsidR="001C2F82" w:rsidRPr="0013165E">
        <w:rPr>
          <w:rFonts w:asciiTheme="minorBidi" w:eastAsia="Times New Roman" w:hAnsiTheme="minorBidi"/>
          <w:color w:val="000000" w:themeColor="text1"/>
          <w:lang w:eastAsia="zh-CN"/>
        </w:rPr>
        <w:t>If you want your poster laminated, a</w:t>
      </w:r>
      <w:r w:rsidRPr="0013165E">
        <w:rPr>
          <w:rFonts w:asciiTheme="minorBidi" w:eastAsia="Times New Roman" w:hAnsiTheme="minorBidi"/>
          <w:color w:val="000000" w:themeColor="text1"/>
          <w:lang w:eastAsia="zh-CN"/>
        </w:rPr>
        <w:t xml:space="preserve"> copy centre or online </w:t>
      </w:r>
      <w:r w:rsidR="00C75A15" w:rsidRPr="0013165E">
        <w:rPr>
          <w:rFonts w:asciiTheme="minorBidi" w:eastAsia="Times New Roman" w:hAnsiTheme="minorBidi"/>
          <w:color w:val="000000" w:themeColor="text1"/>
          <w:lang w:eastAsia="zh-CN"/>
        </w:rPr>
        <w:t xml:space="preserve">poster printing service </w:t>
      </w:r>
      <w:r w:rsidR="001C2F82" w:rsidRPr="0013165E">
        <w:rPr>
          <w:rFonts w:asciiTheme="minorBidi" w:eastAsia="Times New Roman" w:hAnsiTheme="minorBidi"/>
          <w:color w:val="000000" w:themeColor="text1"/>
          <w:lang w:eastAsia="zh-CN"/>
        </w:rPr>
        <w:t>will do this</w:t>
      </w:r>
      <w:r w:rsidR="005723A6" w:rsidRPr="0013165E">
        <w:rPr>
          <w:rFonts w:asciiTheme="minorBidi" w:eastAsia="Times New Roman" w:hAnsiTheme="minorBidi"/>
          <w:color w:val="000000" w:themeColor="text1"/>
          <w:lang w:eastAsia="zh-CN"/>
        </w:rPr>
        <w:t>.</w:t>
      </w:r>
      <w:r w:rsidRPr="0013165E">
        <w:rPr>
          <w:rFonts w:asciiTheme="minorBidi" w:eastAsia="Times New Roman" w:hAnsiTheme="minorBidi"/>
          <w:color w:val="000000" w:themeColor="text1"/>
          <w:lang w:eastAsia="zh-CN"/>
        </w:rPr>
        <w:t xml:space="preserve"> </w:t>
      </w:r>
      <w:r w:rsidR="00C75A15" w:rsidRPr="0013165E">
        <w:rPr>
          <w:rFonts w:asciiTheme="minorBidi" w:eastAsia="Times New Roman" w:hAnsiTheme="minorBidi"/>
          <w:color w:val="000000" w:themeColor="text1"/>
          <w:lang w:eastAsia="zh-CN"/>
        </w:rPr>
        <w:t>You can also mount them on foam core or similar lightweight board using adhesive spray.</w:t>
      </w:r>
    </w:p>
    <w:p w:rsidR="00C75A15" w:rsidRPr="00317D41" w:rsidRDefault="00C75A15" w:rsidP="00317D41">
      <w:pPr>
        <w:pStyle w:val="ListParagraph"/>
        <w:ind w:left="360"/>
        <w:jc w:val="both"/>
        <w:rPr>
          <w:rFonts w:asciiTheme="minorBidi" w:eastAsia="Times New Roman" w:hAnsiTheme="minorBidi"/>
          <w:color w:val="666666"/>
          <w:sz w:val="20"/>
          <w:szCs w:val="20"/>
          <w:lang w:eastAsia="zh-CN"/>
        </w:rPr>
      </w:pPr>
    </w:p>
    <w:p w:rsidR="00355C95" w:rsidRPr="00317D41" w:rsidRDefault="00355C95" w:rsidP="00317D41">
      <w:pPr>
        <w:jc w:val="both"/>
        <w:rPr>
          <w:rFonts w:asciiTheme="minorBidi" w:eastAsia="Times New Roman" w:hAnsiTheme="minorBidi"/>
          <w:color w:val="666666"/>
          <w:sz w:val="20"/>
          <w:szCs w:val="20"/>
          <w:lang w:eastAsia="zh-CN"/>
        </w:rPr>
      </w:pPr>
    </w:p>
    <w:sectPr w:rsidR="00355C95" w:rsidRPr="00317D41" w:rsidSect="00855CAB">
      <w:headerReference w:type="default" r:id="rId17"/>
      <w:pgSz w:w="11906" w:h="16838"/>
      <w:pgMar w:top="1110" w:right="1440" w:bottom="1135" w:left="1440" w:header="426"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01" w:rsidRDefault="00166501" w:rsidP="00166501">
      <w:pPr>
        <w:spacing w:after="0" w:line="240" w:lineRule="auto"/>
      </w:pPr>
      <w:r>
        <w:separator/>
      </w:r>
    </w:p>
  </w:endnote>
  <w:endnote w:type="continuationSeparator" w:id="0">
    <w:p w:rsidR="00166501" w:rsidRDefault="00166501" w:rsidP="0016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48329"/>
      <w:docPartObj>
        <w:docPartGallery w:val="Page Numbers (Bottom of Page)"/>
        <w:docPartUnique/>
      </w:docPartObj>
    </w:sdtPr>
    <w:sdtEndPr>
      <w:rPr>
        <w:color w:val="808080" w:themeColor="background1" w:themeShade="80"/>
        <w:spacing w:val="60"/>
      </w:rPr>
    </w:sdtEndPr>
    <w:sdtContent>
      <w:p w:rsidR="00166501" w:rsidRDefault="0016650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E57">
          <w:rPr>
            <w:noProof/>
          </w:rPr>
          <w:t>2</w:t>
        </w:r>
        <w:r>
          <w:rPr>
            <w:noProof/>
          </w:rPr>
          <w:fldChar w:fldCharType="end"/>
        </w:r>
        <w:r>
          <w:t xml:space="preserve"> | </w:t>
        </w:r>
        <w:r>
          <w:rPr>
            <w:color w:val="808080" w:themeColor="background1" w:themeShade="80"/>
            <w:spacing w:val="60"/>
          </w:rPr>
          <w:t>Page</w:t>
        </w:r>
      </w:p>
    </w:sdtContent>
  </w:sdt>
  <w:p w:rsidR="00166501" w:rsidRDefault="00166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01" w:rsidRDefault="00166501" w:rsidP="00166501">
      <w:pPr>
        <w:spacing w:after="0" w:line="240" w:lineRule="auto"/>
      </w:pPr>
      <w:r>
        <w:separator/>
      </w:r>
    </w:p>
  </w:footnote>
  <w:footnote w:type="continuationSeparator" w:id="0">
    <w:p w:rsidR="00166501" w:rsidRDefault="00166501" w:rsidP="0016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621"/>
    </w:tblGrid>
    <w:tr w:rsidR="00317D41" w:rsidTr="00317D41">
      <w:tc>
        <w:tcPr>
          <w:tcW w:w="4797" w:type="dxa"/>
        </w:tcPr>
        <w:p w:rsidR="00317D41" w:rsidRDefault="00317D41" w:rsidP="0027575A">
          <w:pPr>
            <w:pStyle w:val="Header"/>
            <w:jc w:val="both"/>
          </w:pPr>
        </w:p>
      </w:tc>
      <w:tc>
        <w:tcPr>
          <w:tcW w:w="4621" w:type="dxa"/>
        </w:tcPr>
        <w:p w:rsidR="00317D41" w:rsidRDefault="00317D41" w:rsidP="0027575A">
          <w:pPr>
            <w:pStyle w:val="Header"/>
            <w:jc w:val="right"/>
          </w:pPr>
        </w:p>
      </w:tc>
    </w:tr>
  </w:tbl>
  <w:p w:rsidR="00216F4F" w:rsidRDefault="00216F4F" w:rsidP="00216F4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AB" w:rsidRDefault="00855CAB" w:rsidP="00216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7332"/>
    <w:multiLevelType w:val="multilevel"/>
    <w:tmpl w:val="494089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A4B2828"/>
    <w:multiLevelType w:val="hybridMultilevel"/>
    <w:tmpl w:val="AE2E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77132B9"/>
    <w:multiLevelType w:val="hybridMultilevel"/>
    <w:tmpl w:val="4CB0571C"/>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9F"/>
    <w:rsid w:val="00004A88"/>
    <w:rsid w:val="00010653"/>
    <w:rsid w:val="00023E6A"/>
    <w:rsid w:val="000271C8"/>
    <w:rsid w:val="00027D65"/>
    <w:rsid w:val="00030B45"/>
    <w:rsid w:val="0005183D"/>
    <w:rsid w:val="00052354"/>
    <w:rsid w:val="000629F0"/>
    <w:rsid w:val="00074277"/>
    <w:rsid w:val="00084B9A"/>
    <w:rsid w:val="000A1F2B"/>
    <w:rsid w:val="000A393F"/>
    <w:rsid w:val="000C13A0"/>
    <w:rsid w:val="000C5D2E"/>
    <w:rsid w:val="000F167C"/>
    <w:rsid w:val="001002AA"/>
    <w:rsid w:val="00104D30"/>
    <w:rsid w:val="00113FCA"/>
    <w:rsid w:val="0013165E"/>
    <w:rsid w:val="00133CE1"/>
    <w:rsid w:val="0014331D"/>
    <w:rsid w:val="00165A38"/>
    <w:rsid w:val="00166501"/>
    <w:rsid w:val="001815DD"/>
    <w:rsid w:val="001A2C14"/>
    <w:rsid w:val="001B1C61"/>
    <w:rsid w:val="001C2F82"/>
    <w:rsid w:val="001D0160"/>
    <w:rsid w:val="001F1C9F"/>
    <w:rsid w:val="001F33A1"/>
    <w:rsid w:val="001F6D2C"/>
    <w:rsid w:val="00205C58"/>
    <w:rsid w:val="002126D2"/>
    <w:rsid w:val="00214F0C"/>
    <w:rsid w:val="00216F4F"/>
    <w:rsid w:val="002338CB"/>
    <w:rsid w:val="00233DDE"/>
    <w:rsid w:val="0024508E"/>
    <w:rsid w:val="00250B9F"/>
    <w:rsid w:val="002574D4"/>
    <w:rsid w:val="00267B45"/>
    <w:rsid w:val="00274F14"/>
    <w:rsid w:val="0027505E"/>
    <w:rsid w:val="00296FAB"/>
    <w:rsid w:val="002B48A4"/>
    <w:rsid w:val="002C0C3C"/>
    <w:rsid w:val="002D7F5C"/>
    <w:rsid w:val="002E2711"/>
    <w:rsid w:val="002F7E43"/>
    <w:rsid w:val="003074A7"/>
    <w:rsid w:val="0031179A"/>
    <w:rsid w:val="00317D41"/>
    <w:rsid w:val="003325E1"/>
    <w:rsid w:val="00335A1E"/>
    <w:rsid w:val="00342C86"/>
    <w:rsid w:val="00355C95"/>
    <w:rsid w:val="00356E41"/>
    <w:rsid w:val="003756BA"/>
    <w:rsid w:val="003829D5"/>
    <w:rsid w:val="00394B97"/>
    <w:rsid w:val="003A6DEC"/>
    <w:rsid w:val="003A70CE"/>
    <w:rsid w:val="003C48E3"/>
    <w:rsid w:val="003C7E22"/>
    <w:rsid w:val="003E17DA"/>
    <w:rsid w:val="003E1AB4"/>
    <w:rsid w:val="003E2750"/>
    <w:rsid w:val="003E67E8"/>
    <w:rsid w:val="003E78BC"/>
    <w:rsid w:val="003F1224"/>
    <w:rsid w:val="003F2659"/>
    <w:rsid w:val="00401ACB"/>
    <w:rsid w:val="00413EE2"/>
    <w:rsid w:val="004310CD"/>
    <w:rsid w:val="004433A5"/>
    <w:rsid w:val="004518BC"/>
    <w:rsid w:val="00454D9E"/>
    <w:rsid w:val="0045515B"/>
    <w:rsid w:val="004638C6"/>
    <w:rsid w:val="00471AE2"/>
    <w:rsid w:val="00474223"/>
    <w:rsid w:val="00475170"/>
    <w:rsid w:val="004A0114"/>
    <w:rsid w:val="004C2327"/>
    <w:rsid w:val="004C3232"/>
    <w:rsid w:val="004F7539"/>
    <w:rsid w:val="005036BD"/>
    <w:rsid w:val="005057CE"/>
    <w:rsid w:val="00514722"/>
    <w:rsid w:val="00515046"/>
    <w:rsid w:val="0055384D"/>
    <w:rsid w:val="005641CD"/>
    <w:rsid w:val="00571A09"/>
    <w:rsid w:val="005723A6"/>
    <w:rsid w:val="00574235"/>
    <w:rsid w:val="00592B53"/>
    <w:rsid w:val="005966CA"/>
    <w:rsid w:val="005B0289"/>
    <w:rsid w:val="005B62BE"/>
    <w:rsid w:val="005D39C2"/>
    <w:rsid w:val="005D49F5"/>
    <w:rsid w:val="005D4D7F"/>
    <w:rsid w:val="00614077"/>
    <w:rsid w:val="006240A5"/>
    <w:rsid w:val="0064085E"/>
    <w:rsid w:val="0065540C"/>
    <w:rsid w:val="006A0A09"/>
    <w:rsid w:val="006A2A47"/>
    <w:rsid w:val="006A69DB"/>
    <w:rsid w:val="006D26C0"/>
    <w:rsid w:val="006E492E"/>
    <w:rsid w:val="0070189F"/>
    <w:rsid w:val="007031B2"/>
    <w:rsid w:val="007058EC"/>
    <w:rsid w:val="007112DE"/>
    <w:rsid w:val="007523D7"/>
    <w:rsid w:val="0075671D"/>
    <w:rsid w:val="00756ABA"/>
    <w:rsid w:val="00763102"/>
    <w:rsid w:val="00766CB6"/>
    <w:rsid w:val="007758AD"/>
    <w:rsid w:val="00790F39"/>
    <w:rsid w:val="007A3CA8"/>
    <w:rsid w:val="007A6C58"/>
    <w:rsid w:val="007B5C03"/>
    <w:rsid w:val="007F32CA"/>
    <w:rsid w:val="00800C92"/>
    <w:rsid w:val="008060D8"/>
    <w:rsid w:val="00824C09"/>
    <w:rsid w:val="00827A6B"/>
    <w:rsid w:val="008372EF"/>
    <w:rsid w:val="00855CAB"/>
    <w:rsid w:val="00855F18"/>
    <w:rsid w:val="008A595C"/>
    <w:rsid w:val="008E2F04"/>
    <w:rsid w:val="00905A51"/>
    <w:rsid w:val="0091046A"/>
    <w:rsid w:val="00913AF5"/>
    <w:rsid w:val="00924ECA"/>
    <w:rsid w:val="00925C1C"/>
    <w:rsid w:val="00932700"/>
    <w:rsid w:val="0093478C"/>
    <w:rsid w:val="00935501"/>
    <w:rsid w:val="00985277"/>
    <w:rsid w:val="00994058"/>
    <w:rsid w:val="009B10DD"/>
    <w:rsid w:val="009B5656"/>
    <w:rsid w:val="009C38D9"/>
    <w:rsid w:val="009D752C"/>
    <w:rsid w:val="009F32CD"/>
    <w:rsid w:val="00A05315"/>
    <w:rsid w:val="00A070D9"/>
    <w:rsid w:val="00A26DCC"/>
    <w:rsid w:val="00A35080"/>
    <w:rsid w:val="00A413D1"/>
    <w:rsid w:val="00A45981"/>
    <w:rsid w:val="00A563E2"/>
    <w:rsid w:val="00A70E0A"/>
    <w:rsid w:val="00A833AB"/>
    <w:rsid w:val="00A8483D"/>
    <w:rsid w:val="00AA74C2"/>
    <w:rsid w:val="00AB5A7A"/>
    <w:rsid w:val="00AC5BBD"/>
    <w:rsid w:val="00AD40B8"/>
    <w:rsid w:val="00AE4B3D"/>
    <w:rsid w:val="00AF49FD"/>
    <w:rsid w:val="00B011E7"/>
    <w:rsid w:val="00B10486"/>
    <w:rsid w:val="00B212D8"/>
    <w:rsid w:val="00B25F46"/>
    <w:rsid w:val="00B36D5E"/>
    <w:rsid w:val="00B50079"/>
    <w:rsid w:val="00B52EA2"/>
    <w:rsid w:val="00B53F49"/>
    <w:rsid w:val="00B5574A"/>
    <w:rsid w:val="00B60511"/>
    <w:rsid w:val="00B6283B"/>
    <w:rsid w:val="00B7134D"/>
    <w:rsid w:val="00B76DF5"/>
    <w:rsid w:val="00B90294"/>
    <w:rsid w:val="00B942D1"/>
    <w:rsid w:val="00B97F28"/>
    <w:rsid w:val="00BA4830"/>
    <w:rsid w:val="00BE1D34"/>
    <w:rsid w:val="00BF12AB"/>
    <w:rsid w:val="00BF59EA"/>
    <w:rsid w:val="00C030CB"/>
    <w:rsid w:val="00C263CB"/>
    <w:rsid w:val="00C3080E"/>
    <w:rsid w:val="00C501D7"/>
    <w:rsid w:val="00C5265E"/>
    <w:rsid w:val="00C53B11"/>
    <w:rsid w:val="00C56814"/>
    <w:rsid w:val="00C67FA1"/>
    <w:rsid w:val="00C744A1"/>
    <w:rsid w:val="00C74EA5"/>
    <w:rsid w:val="00C758A8"/>
    <w:rsid w:val="00C75A15"/>
    <w:rsid w:val="00C94436"/>
    <w:rsid w:val="00CB280F"/>
    <w:rsid w:val="00CD73A4"/>
    <w:rsid w:val="00CE05C4"/>
    <w:rsid w:val="00CE2145"/>
    <w:rsid w:val="00CE2561"/>
    <w:rsid w:val="00CF2D08"/>
    <w:rsid w:val="00CF3769"/>
    <w:rsid w:val="00D060AF"/>
    <w:rsid w:val="00D07155"/>
    <w:rsid w:val="00D13DFB"/>
    <w:rsid w:val="00D14E3C"/>
    <w:rsid w:val="00D153EC"/>
    <w:rsid w:val="00D25FE0"/>
    <w:rsid w:val="00D26827"/>
    <w:rsid w:val="00D54801"/>
    <w:rsid w:val="00D55F14"/>
    <w:rsid w:val="00D622A1"/>
    <w:rsid w:val="00D63A1A"/>
    <w:rsid w:val="00D807BC"/>
    <w:rsid w:val="00D84E44"/>
    <w:rsid w:val="00D93DE1"/>
    <w:rsid w:val="00D94B28"/>
    <w:rsid w:val="00D95E8F"/>
    <w:rsid w:val="00DC6A82"/>
    <w:rsid w:val="00DE7CDA"/>
    <w:rsid w:val="00E00725"/>
    <w:rsid w:val="00E03FE3"/>
    <w:rsid w:val="00E13BCD"/>
    <w:rsid w:val="00E157B8"/>
    <w:rsid w:val="00E17E4B"/>
    <w:rsid w:val="00E27416"/>
    <w:rsid w:val="00E50F44"/>
    <w:rsid w:val="00E6769C"/>
    <w:rsid w:val="00E73BA1"/>
    <w:rsid w:val="00E80656"/>
    <w:rsid w:val="00E824A4"/>
    <w:rsid w:val="00EC1C1E"/>
    <w:rsid w:val="00EC3331"/>
    <w:rsid w:val="00ED3AA9"/>
    <w:rsid w:val="00EE54DD"/>
    <w:rsid w:val="00EE6C2F"/>
    <w:rsid w:val="00EF038E"/>
    <w:rsid w:val="00F00E50"/>
    <w:rsid w:val="00F0560E"/>
    <w:rsid w:val="00F22579"/>
    <w:rsid w:val="00F34971"/>
    <w:rsid w:val="00F437FE"/>
    <w:rsid w:val="00F53A8F"/>
    <w:rsid w:val="00F73256"/>
    <w:rsid w:val="00FB187F"/>
    <w:rsid w:val="00FB4E57"/>
    <w:rsid w:val="00FD28E1"/>
    <w:rsid w:val="00FE611D"/>
    <w:rsid w:val="00FF053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9F"/>
    <w:rPr>
      <w:rFonts w:ascii="Tahoma" w:hAnsi="Tahoma" w:cs="Tahoma"/>
      <w:sz w:val="16"/>
      <w:szCs w:val="16"/>
    </w:rPr>
  </w:style>
  <w:style w:type="paragraph" w:styleId="ListParagraph">
    <w:name w:val="List Paragraph"/>
    <w:basedOn w:val="Normal"/>
    <w:uiPriority w:val="34"/>
    <w:qFormat/>
    <w:rsid w:val="0027505E"/>
    <w:pPr>
      <w:ind w:left="720"/>
      <w:contextualSpacing/>
    </w:pPr>
  </w:style>
  <w:style w:type="character" w:styleId="CommentReference">
    <w:name w:val="annotation reference"/>
    <w:basedOn w:val="DefaultParagraphFont"/>
    <w:uiPriority w:val="99"/>
    <w:semiHidden/>
    <w:unhideWhenUsed/>
    <w:rsid w:val="0027505E"/>
    <w:rPr>
      <w:sz w:val="16"/>
      <w:szCs w:val="16"/>
    </w:rPr>
  </w:style>
  <w:style w:type="paragraph" w:styleId="CommentText">
    <w:name w:val="annotation text"/>
    <w:basedOn w:val="Normal"/>
    <w:link w:val="CommentTextChar"/>
    <w:uiPriority w:val="99"/>
    <w:semiHidden/>
    <w:unhideWhenUsed/>
    <w:rsid w:val="0027505E"/>
    <w:pPr>
      <w:spacing w:line="240" w:lineRule="auto"/>
    </w:pPr>
    <w:rPr>
      <w:sz w:val="20"/>
      <w:szCs w:val="20"/>
    </w:rPr>
  </w:style>
  <w:style w:type="character" w:customStyle="1" w:styleId="CommentTextChar">
    <w:name w:val="Comment Text Char"/>
    <w:basedOn w:val="DefaultParagraphFont"/>
    <w:link w:val="CommentText"/>
    <w:uiPriority w:val="99"/>
    <w:semiHidden/>
    <w:rsid w:val="0027505E"/>
    <w:rPr>
      <w:sz w:val="20"/>
      <w:szCs w:val="20"/>
    </w:rPr>
  </w:style>
  <w:style w:type="paragraph" w:styleId="CommentSubject">
    <w:name w:val="annotation subject"/>
    <w:basedOn w:val="CommentText"/>
    <w:next w:val="CommentText"/>
    <w:link w:val="CommentSubjectChar"/>
    <w:uiPriority w:val="99"/>
    <w:semiHidden/>
    <w:unhideWhenUsed/>
    <w:rsid w:val="0027505E"/>
    <w:rPr>
      <w:b/>
      <w:bCs/>
    </w:rPr>
  </w:style>
  <w:style w:type="character" w:customStyle="1" w:styleId="CommentSubjectChar">
    <w:name w:val="Comment Subject Char"/>
    <w:basedOn w:val="CommentTextChar"/>
    <w:link w:val="CommentSubject"/>
    <w:uiPriority w:val="99"/>
    <w:semiHidden/>
    <w:rsid w:val="0027505E"/>
    <w:rPr>
      <w:b/>
      <w:bCs/>
      <w:sz w:val="20"/>
      <w:szCs w:val="20"/>
    </w:rPr>
  </w:style>
  <w:style w:type="character" w:styleId="Hyperlink">
    <w:name w:val="Hyperlink"/>
    <w:basedOn w:val="DefaultParagraphFont"/>
    <w:uiPriority w:val="99"/>
    <w:unhideWhenUsed/>
    <w:rsid w:val="00205C58"/>
    <w:rPr>
      <w:color w:val="0000FF" w:themeColor="hyperlink"/>
      <w:u w:val="single"/>
    </w:rPr>
  </w:style>
  <w:style w:type="table" w:styleId="TableGrid">
    <w:name w:val="Table Grid"/>
    <w:basedOn w:val="TableNormal"/>
    <w:uiPriority w:val="59"/>
    <w:rsid w:val="00B0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01"/>
  </w:style>
  <w:style w:type="paragraph" w:styleId="Footer">
    <w:name w:val="footer"/>
    <w:basedOn w:val="Normal"/>
    <w:link w:val="FooterChar"/>
    <w:uiPriority w:val="99"/>
    <w:unhideWhenUsed/>
    <w:rsid w:val="00166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01"/>
  </w:style>
  <w:style w:type="character" w:styleId="FollowedHyperlink">
    <w:name w:val="FollowedHyperlink"/>
    <w:basedOn w:val="DefaultParagraphFont"/>
    <w:uiPriority w:val="99"/>
    <w:semiHidden/>
    <w:unhideWhenUsed/>
    <w:rsid w:val="00855C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9F"/>
    <w:rPr>
      <w:rFonts w:ascii="Tahoma" w:hAnsi="Tahoma" w:cs="Tahoma"/>
      <w:sz w:val="16"/>
      <w:szCs w:val="16"/>
    </w:rPr>
  </w:style>
  <w:style w:type="paragraph" w:styleId="ListParagraph">
    <w:name w:val="List Paragraph"/>
    <w:basedOn w:val="Normal"/>
    <w:uiPriority w:val="34"/>
    <w:qFormat/>
    <w:rsid w:val="0027505E"/>
    <w:pPr>
      <w:ind w:left="720"/>
      <w:contextualSpacing/>
    </w:pPr>
  </w:style>
  <w:style w:type="character" w:styleId="CommentReference">
    <w:name w:val="annotation reference"/>
    <w:basedOn w:val="DefaultParagraphFont"/>
    <w:uiPriority w:val="99"/>
    <w:semiHidden/>
    <w:unhideWhenUsed/>
    <w:rsid w:val="0027505E"/>
    <w:rPr>
      <w:sz w:val="16"/>
      <w:szCs w:val="16"/>
    </w:rPr>
  </w:style>
  <w:style w:type="paragraph" w:styleId="CommentText">
    <w:name w:val="annotation text"/>
    <w:basedOn w:val="Normal"/>
    <w:link w:val="CommentTextChar"/>
    <w:uiPriority w:val="99"/>
    <w:semiHidden/>
    <w:unhideWhenUsed/>
    <w:rsid w:val="0027505E"/>
    <w:pPr>
      <w:spacing w:line="240" w:lineRule="auto"/>
    </w:pPr>
    <w:rPr>
      <w:sz w:val="20"/>
      <w:szCs w:val="20"/>
    </w:rPr>
  </w:style>
  <w:style w:type="character" w:customStyle="1" w:styleId="CommentTextChar">
    <w:name w:val="Comment Text Char"/>
    <w:basedOn w:val="DefaultParagraphFont"/>
    <w:link w:val="CommentText"/>
    <w:uiPriority w:val="99"/>
    <w:semiHidden/>
    <w:rsid w:val="0027505E"/>
    <w:rPr>
      <w:sz w:val="20"/>
      <w:szCs w:val="20"/>
    </w:rPr>
  </w:style>
  <w:style w:type="paragraph" w:styleId="CommentSubject">
    <w:name w:val="annotation subject"/>
    <w:basedOn w:val="CommentText"/>
    <w:next w:val="CommentText"/>
    <w:link w:val="CommentSubjectChar"/>
    <w:uiPriority w:val="99"/>
    <w:semiHidden/>
    <w:unhideWhenUsed/>
    <w:rsid w:val="0027505E"/>
    <w:rPr>
      <w:b/>
      <w:bCs/>
    </w:rPr>
  </w:style>
  <w:style w:type="character" w:customStyle="1" w:styleId="CommentSubjectChar">
    <w:name w:val="Comment Subject Char"/>
    <w:basedOn w:val="CommentTextChar"/>
    <w:link w:val="CommentSubject"/>
    <w:uiPriority w:val="99"/>
    <w:semiHidden/>
    <w:rsid w:val="0027505E"/>
    <w:rPr>
      <w:b/>
      <w:bCs/>
      <w:sz w:val="20"/>
      <w:szCs w:val="20"/>
    </w:rPr>
  </w:style>
  <w:style w:type="character" w:styleId="Hyperlink">
    <w:name w:val="Hyperlink"/>
    <w:basedOn w:val="DefaultParagraphFont"/>
    <w:uiPriority w:val="99"/>
    <w:unhideWhenUsed/>
    <w:rsid w:val="00205C58"/>
    <w:rPr>
      <w:color w:val="0000FF" w:themeColor="hyperlink"/>
      <w:u w:val="single"/>
    </w:rPr>
  </w:style>
  <w:style w:type="table" w:styleId="TableGrid">
    <w:name w:val="Table Grid"/>
    <w:basedOn w:val="TableNormal"/>
    <w:uiPriority w:val="59"/>
    <w:rsid w:val="00B0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01"/>
  </w:style>
  <w:style w:type="paragraph" w:styleId="Footer">
    <w:name w:val="footer"/>
    <w:basedOn w:val="Normal"/>
    <w:link w:val="FooterChar"/>
    <w:uiPriority w:val="99"/>
    <w:unhideWhenUsed/>
    <w:rsid w:val="00166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01"/>
  </w:style>
  <w:style w:type="character" w:styleId="FollowedHyperlink">
    <w:name w:val="FollowedHyperlink"/>
    <w:basedOn w:val="DefaultParagraphFont"/>
    <w:uiPriority w:val="99"/>
    <w:semiHidden/>
    <w:unhideWhenUsed/>
    <w:rsid w:val="00855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8974">
      <w:bodyDiv w:val="1"/>
      <w:marLeft w:val="0"/>
      <w:marRight w:val="0"/>
      <w:marTop w:val="0"/>
      <w:marBottom w:val="0"/>
      <w:divBdr>
        <w:top w:val="none" w:sz="0" w:space="0" w:color="auto"/>
        <w:left w:val="none" w:sz="0" w:space="0" w:color="auto"/>
        <w:bottom w:val="none" w:sz="0" w:space="0" w:color="auto"/>
        <w:right w:val="none" w:sz="0" w:space="0" w:color="auto"/>
      </w:divBdr>
      <w:divsChild>
        <w:div w:id="2132086141">
          <w:marLeft w:val="0"/>
          <w:marRight w:val="0"/>
          <w:marTop w:val="0"/>
          <w:marBottom w:val="0"/>
          <w:divBdr>
            <w:top w:val="none" w:sz="0" w:space="0" w:color="auto"/>
            <w:left w:val="none" w:sz="0" w:space="0" w:color="auto"/>
            <w:bottom w:val="none" w:sz="0" w:space="0" w:color="auto"/>
            <w:right w:val="none" w:sz="0" w:space="0" w:color="auto"/>
          </w:divBdr>
          <w:divsChild>
            <w:div w:id="1837762500">
              <w:marLeft w:val="0"/>
              <w:marRight w:val="0"/>
              <w:marTop w:val="0"/>
              <w:marBottom w:val="0"/>
              <w:divBdr>
                <w:top w:val="none" w:sz="0" w:space="0" w:color="auto"/>
                <w:left w:val="none" w:sz="0" w:space="0" w:color="auto"/>
                <w:bottom w:val="none" w:sz="0" w:space="0" w:color="auto"/>
                <w:right w:val="none" w:sz="0" w:space="0" w:color="auto"/>
              </w:divBdr>
              <w:divsChild>
                <w:div w:id="766849771">
                  <w:marLeft w:val="0"/>
                  <w:marRight w:val="0"/>
                  <w:marTop w:val="0"/>
                  <w:marBottom w:val="0"/>
                  <w:divBdr>
                    <w:top w:val="none" w:sz="0" w:space="0" w:color="auto"/>
                    <w:left w:val="none" w:sz="0" w:space="0" w:color="auto"/>
                    <w:bottom w:val="none" w:sz="0" w:space="0" w:color="auto"/>
                    <w:right w:val="none" w:sz="0" w:space="0" w:color="auto"/>
                  </w:divBdr>
                  <w:divsChild>
                    <w:div w:id="1324775403">
                      <w:marLeft w:val="0"/>
                      <w:marRight w:val="0"/>
                      <w:marTop w:val="0"/>
                      <w:marBottom w:val="0"/>
                      <w:divBdr>
                        <w:top w:val="none" w:sz="0" w:space="0" w:color="auto"/>
                        <w:left w:val="none" w:sz="0" w:space="0" w:color="auto"/>
                        <w:bottom w:val="none" w:sz="0" w:space="0" w:color="auto"/>
                        <w:right w:val="none" w:sz="0" w:space="0" w:color="auto"/>
                      </w:divBdr>
                      <w:divsChild>
                        <w:div w:id="1439324969">
                          <w:marLeft w:val="0"/>
                          <w:marRight w:val="0"/>
                          <w:marTop w:val="0"/>
                          <w:marBottom w:val="0"/>
                          <w:divBdr>
                            <w:top w:val="none" w:sz="0" w:space="0" w:color="auto"/>
                            <w:left w:val="none" w:sz="0" w:space="0" w:color="auto"/>
                            <w:bottom w:val="none" w:sz="0" w:space="0" w:color="auto"/>
                            <w:right w:val="none" w:sz="0" w:space="0" w:color="auto"/>
                          </w:divBdr>
                          <w:divsChild>
                            <w:div w:id="28651339">
                              <w:marLeft w:val="0"/>
                              <w:marRight w:val="0"/>
                              <w:marTop w:val="0"/>
                              <w:marBottom w:val="0"/>
                              <w:divBdr>
                                <w:top w:val="none" w:sz="0" w:space="0" w:color="auto"/>
                                <w:left w:val="none" w:sz="0" w:space="0" w:color="auto"/>
                                <w:bottom w:val="none" w:sz="0" w:space="0" w:color="auto"/>
                                <w:right w:val="none" w:sz="0" w:space="0" w:color="auto"/>
                              </w:divBdr>
                              <w:divsChild>
                                <w:div w:id="261258292">
                                  <w:marLeft w:val="0"/>
                                  <w:marRight w:val="0"/>
                                  <w:marTop w:val="0"/>
                                  <w:marBottom w:val="0"/>
                                  <w:divBdr>
                                    <w:top w:val="single" w:sz="6" w:space="19" w:color="BBBBBB"/>
                                    <w:left w:val="none" w:sz="0" w:space="0" w:color="auto"/>
                                    <w:bottom w:val="none" w:sz="0" w:space="0" w:color="auto"/>
                                    <w:right w:val="none" w:sz="0" w:space="0" w:color="auto"/>
                                  </w:divBdr>
                                  <w:divsChild>
                                    <w:div w:id="353188431">
                                      <w:marLeft w:val="0"/>
                                      <w:marRight w:val="0"/>
                                      <w:marTop w:val="0"/>
                                      <w:marBottom w:val="0"/>
                                      <w:divBdr>
                                        <w:top w:val="none" w:sz="0" w:space="0" w:color="auto"/>
                                        <w:left w:val="none" w:sz="0" w:space="0" w:color="auto"/>
                                        <w:bottom w:val="none" w:sz="0" w:space="0" w:color="auto"/>
                                        <w:right w:val="none" w:sz="0" w:space="0" w:color="auto"/>
                                      </w:divBdr>
                                      <w:divsChild>
                                        <w:div w:id="1920744763">
                                          <w:marLeft w:val="0"/>
                                          <w:marRight w:val="0"/>
                                          <w:marTop w:val="0"/>
                                          <w:marBottom w:val="0"/>
                                          <w:divBdr>
                                            <w:top w:val="none" w:sz="0" w:space="0" w:color="auto"/>
                                            <w:left w:val="none" w:sz="0" w:space="0" w:color="auto"/>
                                            <w:bottom w:val="none" w:sz="0" w:space="0" w:color="auto"/>
                                            <w:right w:val="none" w:sz="0" w:space="0" w:color="auto"/>
                                          </w:divBdr>
                                          <w:divsChild>
                                            <w:div w:id="850991379">
                                              <w:marLeft w:val="0"/>
                                              <w:marRight w:val="0"/>
                                              <w:marTop w:val="0"/>
                                              <w:marBottom w:val="0"/>
                                              <w:divBdr>
                                                <w:top w:val="none" w:sz="0" w:space="0" w:color="auto"/>
                                                <w:left w:val="none" w:sz="0" w:space="0" w:color="auto"/>
                                                <w:bottom w:val="none" w:sz="0" w:space="0" w:color="auto"/>
                                                <w:right w:val="none" w:sz="0" w:space="0" w:color="auto"/>
                                              </w:divBdr>
                                              <w:divsChild>
                                                <w:div w:id="8289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nda.downes@monash.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downes@monash.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nap.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osterbox.com.a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nda.downes@monash.edu" TargetMode="External"/><Relationship Id="rId14" Type="http://schemas.openxmlformats.org/officeDocument/2006/relationships/hyperlink" Target="mailto:linda.downes@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D9AB-A86B-4485-97E3-FB48079C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Downes</dc:creator>
  <cp:lastModifiedBy>Effie Diamataris</cp:lastModifiedBy>
  <cp:revision>2</cp:revision>
  <cp:lastPrinted>2013-05-28T07:26:00Z</cp:lastPrinted>
  <dcterms:created xsi:type="dcterms:W3CDTF">2013-08-08T02:00:00Z</dcterms:created>
  <dcterms:modified xsi:type="dcterms:W3CDTF">2013-08-08T02:00:00Z</dcterms:modified>
</cp:coreProperties>
</file>